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573" w:rsidRDefault="00537573" w:rsidP="00537573">
      <w:pPr>
        <w:rPr>
          <w:rFonts w:asciiTheme="minorHAnsi" w:hAnsiTheme="minorHAnsi"/>
        </w:rPr>
      </w:pPr>
    </w:p>
    <w:p w:rsidR="00537573" w:rsidRDefault="00537573" w:rsidP="00537573"/>
    <w:p w:rsidR="00537573" w:rsidRDefault="00537573" w:rsidP="00537573">
      <w:pPr>
        <w:spacing w:line="360" w:lineRule="auto"/>
        <w:jc w:val="center"/>
        <w:rPr>
          <w:rFonts w:ascii="Times New Roman" w:hAnsi="Times New Roman"/>
          <w:b/>
          <w:sz w:val="72"/>
          <w:szCs w:val="72"/>
        </w:rPr>
      </w:pPr>
      <w:r>
        <w:rPr>
          <w:rFonts w:ascii="Times New Roman" w:hAnsi="Times New Roman"/>
          <w:b/>
          <w:sz w:val="72"/>
          <w:szCs w:val="72"/>
        </w:rPr>
        <w:t>PROGRAM</w:t>
      </w:r>
      <w:r>
        <w:rPr>
          <w:rFonts w:ascii="Times New Roman" w:hAnsi="Times New Roman"/>
          <w:b/>
          <w:sz w:val="72"/>
          <w:szCs w:val="72"/>
        </w:rPr>
        <w:br/>
        <w:t>WYCHOWAWCZO</w:t>
      </w:r>
      <w:r>
        <w:rPr>
          <w:rFonts w:ascii="Times New Roman" w:hAnsi="Times New Roman"/>
          <w:b/>
          <w:sz w:val="72"/>
          <w:szCs w:val="72"/>
        </w:rPr>
        <w:br/>
        <w:t>-PROFILAKTYCZNY</w:t>
      </w:r>
    </w:p>
    <w:p w:rsidR="00537573" w:rsidRDefault="00537573" w:rsidP="00537573">
      <w:pPr>
        <w:spacing w:line="360" w:lineRule="auto"/>
        <w:jc w:val="center"/>
        <w:rPr>
          <w:rFonts w:ascii="Times New Roman" w:hAnsi="Times New Roman"/>
          <w:b/>
        </w:rPr>
      </w:pPr>
    </w:p>
    <w:p w:rsidR="00537573" w:rsidRDefault="00537573" w:rsidP="00537573">
      <w:pPr>
        <w:spacing w:line="360" w:lineRule="auto"/>
        <w:jc w:val="center"/>
        <w:rPr>
          <w:rFonts w:ascii="Times New Roman" w:hAnsi="Times New Roman"/>
          <w:b/>
        </w:rPr>
      </w:pPr>
    </w:p>
    <w:p w:rsidR="00537573" w:rsidRDefault="00537573" w:rsidP="00537573">
      <w:pPr>
        <w:spacing w:line="360" w:lineRule="auto"/>
        <w:jc w:val="center"/>
        <w:rPr>
          <w:rFonts w:ascii="Times New Roman" w:hAnsi="Times New Roman"/>
          <w:b/>
          <w:sz w:val="52"/>
          <w:szCs w:val="52"/>
        </w:rPr>
      </w:pPr>
      <w:r>
        <w:rPr>
          <w:rFonts w:ascii="Times New Roman" w:hAnsi="Times New Roman"/>
          <w:b/>
          <w:sz w:val="52"/>
          <w:szCs w:val="52"/>
        </w:rPr>
        <w:t>Szkoła Podstawowa nr 18</w:t>
      </w:r>
    </w:p>
    <w:p w:rsidR="00537573" w:rsidRDefault="00537573" w:rsidP="00537573">
      <w:pPr>
        <w:spacing w:line="360" w:lineRule="auto"/>
        <w:jc w:val="center"/>
        <w:rPr>
          <w:rFonts w:ascii="Times New Roman" w:hAnsi="Times New Roman"/>
          <w:b/>
          <w:sz w:val="52"/>
          <w:szCs w:val="52"/>
        </w:rPr>
      </w:pPr>
      <w:r>
        <w:rPr>
          <w:rFonts w:ascii="Times New Roman" w:hAnsi="Times New Roman"/>
          <w:b/>
          <w:sz w:val="52"/>
          <w:szCs w:val="52"/>
        </w:rPr>
        <w:t>im. Władysława Jagiełły</w:t>
      </w:r>
    </w:p>
    <w:p w:rsidR="00537573" w:rsidRDefault="00537573" w:rsidP="00537573">
      <w:pPr>
        <w:spacing w:line="360" w:lineRule="auto"/>
        <w:jc w:val="center"/>
        <w:rPr>
          <w:rFonts w:ascii="Times New Roman" w:hAnsi="Times New Roman"/>
          <w:b/>
          <w:sz w:val="52"/>
          <w:szCs w:val="52"/>
        </w:rPr>
      </w:pPr>
      <w:r>
        <w:rPr>
          <w:rFonts w:ascii="Times New Roman" w:hAnsi="Times New Roman"/>
          <w:b/>
          <w:sz w:val="52"/>
          <w:szCs w:val="52"/>
        </w:rPr>
        <w:t>w Tychach</w:t>
      </w:r>
    </w:p>
    <w:p w:rsidR="00537573" w:rsidRDefault="00537573" w:rsidP="00537573">
      <w:pPr>
        <w:jc w:val="center"/>
        <w:rPr>
          <w:rFonts w:ascii="Times New Roman" w:hAnsi="Times New Roman"/>
          <w:b/>
        </w:rPr>
      </w:pPr>
    </w:p>
    <w:p w:rsidR="00537573" w:rsidRDefault="00537573" w:rsidP="00537573">
      <w:pPr>
        <w:jc w:val="center"/>
        <w:rPr>
          <w:rFonts w:ascii="Times New Roman" w:hAnsi="Times New Roman"/>
          <w:b/>
        </w:rPr>
      </w:pPr>
    </w:p>
    <w:p w:rsidR="00537573" w:rsidRDefault="001640E7" w:rsidP="00537573">
      <w:pPr>
        <w:jc w:val="center"/>
        <w:rPr>
          <w:rFonts w:ascii="Times New Roman" w:hAnsi="Times New Roman"/>
          <w:b/>
          <w:sz w:val="36"/>
          <w:szCs w:val="36"/>
        </w:rPr>
      </w:pPr>
      <w:r>
        <w:rPr>
          <w:rFonts w:ascii="Times New Roman" w:hAnsi="Times New Roman"/>
          <w:b/>
          <w:sz w:val="36"/>
          <w:szCs w:val="36"/>
        </w:rPr>
        <w:t>Rok szkolny 2020/2021</w:t>
      </w:r>
    </w:p>
    <w:p w:rsidR="001640E7" w:rsidRDefault="001640E7" w:rsidP="00537573">
      <w:pPr>
        <w:jc w:val="center"/>
        <w:rPr>
          <w:rFonts w:ascii="Times New Roman" w:hAnsi="Times New Roman"/>
          <w:b/>
          <w:sz w:val="36"/>
          <w:szCs w:val="36"/>
        </w:rPr>
      </w:pPr>
    </w:p>
    <w:p w:rsidR="00537573" w:rsidRDefault="00537573" w:rsidP="00537573">
      <w:pPr>
        <w:jc w:val="center"/>
        <w:rPr>
          <w:rFonts w:ascii="Times New Roman" w:hAnsi="Times New Roman"/>
          <w:b/>
          <w:sz w:val="36"/>
          <w:szCs w:val="36"/>
        </w:rPr>
      </w:pPr>
    </w:p>
    <w:p w:rsidR="00537573" w:rsidRDefault="00537573" w:rsidP="00537573">
      <w:pPr>
        <w:jc w:val="right"/>
        <w:rPr>
          <w:rFonts w:ascii="Times New Roman" w:hAnsi="Times New Roman"/>
          <w:b/>
          <w:sz w:val="24"/>
          <w:szCs w:val="24"/>
        </w:rPr>
      </w:pPr>
      <w:r>
        <w:rPr>
          <w:rFonts w:ascii="Times New Roman" w:hAnsi="Times New Roman"/>
          <w:b/>
          <w:sz w:val="24"/>
          <w:szCs w:val="24"/>
        </w:rPr>
        <w:t>Uchwała nr 2/2020/2021</w:t>
      </w:r>
    </w:p>
    <w:p w:rsidR="00537573" w:rsidRDefault="00537573" w:rsidP="00537573">
      <w:pPr>
        <w:jc w:val="right"/>
        <w:rPr>
          <w:rFonts w:ascii="Times New Roman" w:hAnsi="Times New Roman"/>
          <w:b/>
          <w:sz w:val="24"/>
          <w:szCs w:val="24"/>
        </w:rPr>
      </w:pPr>
      <w:r>
        <w:rPr>
          <w:rFonts w:ascii="Times New Roman" w:hAnsi="Times New Roman"/>
          <w:b/>
          <w:sz w:val="24"/>
          <w:szCs w:val="24"/>
        </w:rPr>
        <w:t>Rady Rodziców Szkoły Podstawowej nr 18</w:t>
      </w:r>
    </w:p>
    <w:p w:rsidR="00537573" w:rsidRDefault="00537573" w:rsidP="00537573">
      <w:pPr>
        <w:jc w:val="right"/>
        <w:rPr>
          <w:rFonts w:ascii="Times New Roman" w:hAnsi="Times New Roman"/>
          <w:b/>
          <w:sz w:val="24"/>
          <w:szCs w:val="24"/>
        </w:rPr>
      </w:pPr>
      <w:r>
        <w:rPr>
          <w:rFonts w:ascii="Times New Roman" w:hAnsi="Times New Roman"/>
          <w:b/>
          <w:sz w:val="24"/>
          <w:szCs w:val="24"/>
        </w:rPr>
        <w:t>w Tychach z dnia 15 września 2020 r.</w:t>
      </w:r>
    </w:p>
    <w:p w:rsidR="00CD5E53" w:rsidRDefault="00CD5E53" w:rsidP="00CD5E53">
      <w:pPr>
        <w:spacing w:line="360" w:lineRule="auto"/>
        <w:ind w:firstLine="708"/>
        <w:jc w:val="center"/>
        <w:rPr>
          <w:rFonts w:ascii="Times New Roman" w:hAnsi="Times New Roman"/>
          <w:b/>
          <w:sz w:val="28"/>
          <w:szCs w:val="28"/>
        </w:rPr>
      </w:pPr>
      <w:r>
        <w:rPr>
          <w:rFonts w:ascii="Times New Roman" w:hAnsi="Times New Roman"/>
          <w:b/>
          <w:sz w:val="28"/>
          <w:szCs w:val="28"/>
        </w:rPr>
        <w:lastRenderedPageBreak/>
        <w:t>WSTĘP</w:t>
      </w:r>
    </w:p>
    <w:p w:rsidR="00CD5E53" w:rsidRDefault="00CD5E53" w:rsidP="00CD5E53">
      <w:pPr>
        <w:spacing w:after="0" w:line="360" w:lineRule="auto"/>
        <w:ind w:firstLine="709"/>
        <w:jc w:val="both"/>
        <w:rPr>
          <w:rFonts w:ascii="Times New Roman" w:hAnsi="Times New Roman"/>
        </w:rPr>
      </w:pPr>
      <w:r>
        <w:rPr>
          <w:rFonts w:ascii="Times New Roman" w:hAnsi="Times New Roman"/>
        </w:rPr>
        <w:t xml:space="preserve">Program wychowawczo - profilaktyczny Szkoły Podstawowej nr 18 </w:t>
      </w:r>
      <w:r w:rsidR="00BE0D06">
        <w:rPr>
          <w:rFonts w:ascii="Times New Roman" w:hAnsi="Times New Roman"/>
        </w:rPr>
        <w:t xml:space="preserve">w Tychach został skonstruowany w oparciu o wnikliwą diagnozę </w:t>
      </w:r>
      <w:r>
        <w:rPr>
          <w:rFonts w:ascii="Times New Roman" w:hAnsi="Times New Roman"/>
        </w:rPr>
        <w:t>środowiska szkolnego. Większość informacji o sytuacji wychowawczej w szkole pochodzi z naturalnej bieżącej obserwacji życia szkoły i zachowań poszczególnych osób wchodzących w skład tej społeczności: uczniów, rodziców i nauczycieli.</w:t>
      </w:r>
    </w:p>
    <w:p w:rsidR="00CD5E53" w:rsidRDefault="00CD5E53" w:rsidP="00CD5E53">
      <w:pPr>
        <w:spacing w:after="0" w:line="360" w:lineRule="auto"/>
        <w:ind w:firstLine="709"/>
        <w:jc w:val="both"/>
        <w:rPr>
          <w:rFonts w:ascii="Times New Roman" w:hAnsi="Times New Roman"/>
        </w:rPr>
      </w:pPr>
      <w:r>
        <w:rPr>
          <w:rFonts w:ascii="Times New Roman" w:hAnsi="Times New Roman"/>
        </w:rPr>
        <w:t>Prezentowany progra</w:t>
      </w:r>
      <w:r w:rsidR="00BE0D06">
        <w:rPr>
          <w:rFonts w:ascii="Times New Roman" w:hAnsi="Times New Roman"/>
        </w:rPr>
        <w:t xml:space="preserve">m wychowawczo – profilaktyczny </w:t>
      </w:r>
      <w:r>
        <w:rPr>
          <w:rFonts w:ascii="Times New Roman" w:hAnsi="Times New Roman"/>
        </w:rPr>
        <w:t>jest spójny z programem nauczania  i budowany przez wszystkich nauczycieli, głęboko tkwi w tradycji szkoły i środowiska.</w:t>
      </w:r>
    </w:p>
    <w:p w:rsidR="00CD5E53" w:rsidRDefault="00CD5E53" w:rsidP="00CD5E53">
      <w:pPr>
        <w:spacing w:after="0" w:line="360" w:lineRule="auto"/>
        <w:jc w:val="both"/>
        <w:rPr>
          <w:rFonts w:ascii="Times New Roman" w:hAnsi="Times New Roman"/>
          <w:b/>
        </w:rPr>
      </w:pPr>
    </w:p>
    <w:p w:rsidR="00CD5E53" w:rsidRDefault="00CD5E53" w:rsidP="00CD5E53">
      <w:pPr>
        <w:spacing w:after="0" w:line="360" w:lineRule="auto"/>
        <w:jc w:val="both"/>
        <w:rPr>
          <w:rFonts w:ascii="Times New Roman" w:hAnsi="Times New Roman"/>
          <w:b/>
        </w:rPr>
      </w:pPr>
      <w:r>
        <w:rPr>
          <w:rFonts w:ascii="Times New Roman" w:hAnsi="Times New Roman"/>
          <w:b/>
        </w:rPr>
        <w:t>Szkolny Program Wychowawczo - Profilaktyczny opiera się na wytycznych następujących aktów prawnych:</w:t>
      </w:r>
    </w:p>
    <w:p w:rsidR="00CD5E53" w:rsidRPr="00100B2C" w:rsidRDefault="00CD5E53" w:rsidP="006319B8">
      <w:pPr>
        <w:pStyle w:val="Akapitzlist"/>
        <w:numPr>
          <w:ilvl w:val="0"/>
          <w:numId w:val="22"/>
        </w:numPr>
        <w:spacing w:after="0" w:line="360" w:lineRule="auto"/>
        <w:jc w:val="both"/>
        <w:rPr>
          <w:rFonts w:ascii="Times New Roman" w:hAnsi="Times New Roman"/>
          <w:b/>
        </w:rPr>
      </w:pPr>
      <w:r w:rsidRPr="00100B2C">
        <w:rPr>
          <w:rFonts w:ascii="Times New Roman" w:hAnsi="Times New Roman"/>
        </w:rPr>
        <w:t>Konstytucja Rzeczpospolitej Polskiej z dnia 2 kwietnia 1997 r.</w:t>
      </w:r>
      <w:r w:rsidR="00CA7738">
        <w:rPr>
          <w:rFonts w:ascii="Times New Roman" w:hAnsi="Times New Roman"/>
        </w:rPr>
        <w:t>(Dz. U. 1</w:t>
      </w:r>
      <w:bookmarkStart w:id="0" w:name="_GoBack"/>
      <w:bookmarkEnd w:id="0"/>
      <w:r>
        <w:rPr>
          <w:rFonts w:ascii="Times New Roman" w:hAnsi="Times New Roman"/>
        </w:rPr>
        <w:t>997 nr 78 poz. 483),</w:t>
      </w:r>
    </w:p>
    <w:p w:rsidR="00CD5E53" w:rsidRPr="00100B2C" w:rsidRDefault="00CD5E53" w:rsidP="006319B8">
      <w:pPr>
        <w:pStyle w:val="Akapitzlist"/>
        <w:numPr>
          <w:ilvl w:val="0"/>
          <w:numId w:val="22"/>
        </w:numPr>
        <w:spacing w:after="0" w:line="360" w:lineRule="auto"/>
        <w:jc w:val="both"/>
        <w:rPr>
          <w:rFonts w:ascii="Times New Roman" w:hAnsi="Times New Roman"/>
          <w:b/>
        </w:rPr>
      </w:pPr>
      <w:r>
        <w:rPr>
          <w:rFonts w:ascii="Times New Roman" w:hAnsi="Times New Roman"/>
          <w:color w:val="000000"/>
        </w:rPr>
        <w:t>Konwencja Praw Dziecka z dnia 20 listopada 1989 r. (Dz. U. 1991 nr 120 poz. 526</w:t>
      </w:r>
      <w:r w:rsidR="00B879DC">
        <w:rPr>
          <w:rFonts w:ascii="Times New Roman" w:hAnsi="Times New Roman"/>
          <w:color w:val="000000"/>
        </w:rPr>
        <w:t xml:space="preserve"> ze </w:t>
      </w:r>
      <w:proofErr w:type="spellStart"/>
      <w:r w:rsidR="00B879DC">
        <w:rPr>
          <w:rFonts w:ascii="Times New Roman" w:hAnsi="Times New Roman"/>
          <w:color w:val="000000"/>
        </w:rPr>
        <w:t>zm</w:t>
      </w:r>
      <w:proofErr w:type="spellEnd"/>
      <w:r>
        <w:rPr>
          <w:rFonts w:ascii="Times New Roman" w:hAnsi="Times New Roman"/>
          <w:color w:val="000000"/>
        </w:rPr>
        <w:t>),</w:t>
      </w:r>
    </w:p>
    <w:p w:rsidR="00CD5E53" w:rsidRPr="00100B2C" w:rsidRDefault="00CD5E53" w:rsidP="006319B8">
      <w:pPr>
        <w:numPr>
          <w:ilvl w:val="0"/>
          <w:numId w:val="22"/>
        </w:numPr>
        <w:spacing w:before="100" w:beforeAutospacing="1" w:after="100" w:afterAutospacing="1" w:line="360" w:lineRule="auto"/>
        <w:jc w:val="both"/>
        <w:rPr>
          <w:rFonts w:ascii="Times New Roman" w:hAnsi="Times New Roman"/>
          <w:color w:val="000000"/>
        </w:rPr>
      </w:pPr>
      <w:r w:rsidRPr="00100B2C">
        <w:rPr>
          <w:rFonts w:ascii="Times New Roman" w:hAnsi="Times New Roman"/>
          <w:color w:val="000000"/>
        </w:rPr>
        <w:t xml:space="preserve">Europejska Karta Praw Człowieka, </w:t>
      </w:r>
    </w:p>
    <w:p w:rsidR="00CD5E53" w:rsidRPr="00100B2C" w:rsidRDefault="00CD5E53" w:rsidP="006319B8">
      <w:pPr>
        <w:pStyle w:val="Akapitzlist"/>
        <w:numPr>
          <w:ilvl w:val="0"/>
          <w:numId w:val="22"/>
        </w:numPr>
        <w:spacing w:after="0" w:line="360" w:lineRule="auto"/>
        <w:jc w:val="both"/>
        <w:rPr>
          <w:rFonts w:ascii="Times New Roman" w:hAnsi="Times New Roman"/>
        </w:rPr>
      </w:pPr>
      <w:r w:rsidRPr="00100B2C">
        <w:rPr>
          <w:rFonts w:ascii="Times New Roman" w:hAnsi="Times New Roman"/>
        </w:rPr>
        <w:t>Karta Naucz</w:t>
      </w:r>
      <w:r>
        <w:rPr>
          <w:rFonts w:ascii="Times New Roman" w:hAnsi="Times New Roman"/>
        </w:rPr>
        <w:t>yciela, ustawa z dnia 26 stycznia 198</w:t>
      </w:r>
      <w:r w:rsidR="00B879DC">
        <w:rPr>
          <w:rFonts w:ascii="Times New Roman" w:hAnsi="Times New Roman"/>
        </w:rPr>
        <w:t>2 r. ( tekst. jedn.: Dz. U. 2018 poz. 967 i 2245 oraz z 2019r. poz.730 i 1287</w:t>
      </w:r>
      <w:r>
        <w:rPr>
          <w:rFonts w:ascii="Times New Roman" w:hAnsi="Times New Roman"/>
        </w:rPr>
        <w:t>),</w:t>
      </w:r>
    </w:p>
    <w:p w:rsidR="00CD5E53" w:rsidRDefault="00CD5E53" w:rsidP="006319B8">
      <w:pPr>
        <w:pStyle w:val="Akapitzlist"/>
        <w:numPr>
          <w:ilvl w:val="0"/>
          <w:numId w:val="22"/>
        </w:numPr>
        <w:spacing w:before="240" w:line="360" w:lineRule="auto"/>
        <w:jc w:val="both"/>
        <w:rPr>
          <w:rFonts w:ascii="Times New Roman" w:hAnsi="Times New Roman"/>
        </w:rPr>
      </w:pPr>
      <w:r w:rsidRPr="00100B2C">
        <w:rPr>
          <w:rFonts w:ascii="Times New Roman" w:hAnsi="Times New Roman"/>
        </w:rPr>
        <w:t>Us</w:t>
      </w:r>
      <w:r w:rsidR="00347B9E">
        <w:rPr>
          <w:rFonts w:ascii="Times New Roman" w:hAnsi="Times New Roman"/>
        </w:rPr>
        <w:t xml:space="preserve">tawa o systemie oświaty z dnia </w:t>
      </w:r>
      <w:r w:rsidRPr="00100B2C">
        <w:rPr>
          <w:rFonts w:ascii="Times New Roman" w:hAnsi="Times New Roman"/>
        </w:rPr>
        <w:t>7 września 199</w:t>
      </w:r>
      <w:r w:rsidR="00347B9E">
        <w:rPr>
          <w:rFonts w:ascii="Times New Roman" w:hAnsi="Times New Roman"/>
        </w:rPr>
        <w:t>1 r. (</w:t>
      </w:r>
      <w:proofErr w:type="spellStart"/>
      <w:r w:rsidR="00655E09">
        <w:rPr>
          <w:rFonts w:ascii="Times New Roman" w:hAnsi="Times New Roman"/>
        </w:rPr>
        <w:t>t.j</w:t>
      </w:r>
      <w:proofErr w:type="spellEnd"/>
      <w:r w:rsidR="00655E09">
        <w:rPr>
          <w:rFonts w:ascii="Times New Roman" w:hAnsi="Times New Roman"/>
        </w:rPr>
        <w:t xml:space="preserve">..: Dz. U. z 2020 </w:t>
      </w:r>
      <w:r w:rsidR="00347B9E">
        <w:rPr>
          <w:rFonts w:ascii="Times New Roman" w:hAnsi="Times New Roman"/>
        </w:rPr>
        <w:t>r.,</w:t>
      </w:r>
      <w:proofErr w:type="spellStart"/>
      <w:r w:rsidRPr="00100B2C">
        <w:rPr>
          <w:rFonts w:ascii="Times New Roman" w:hAnsi="Times New Roman"/>
        </w:rPr>
        <w:t>poz</w:t>
      </w:r>
      <w:proofErr w:type="spellEnd"/>
      <w:r w:rsidRPr="00100B2C">
        <w:rPr>
          <w:rFonts w:ascii="Times New Roman" w:hAnsi="Times New Roman"/>
        </w:rPr>
        <w:t>.</w:t>
      </w:r>
      <w:r w:rsidR="00655E09">
        <w:rPr>
          <w:rFonts w:ascii="Times New Roman" w:hAnsi="Times New Roman"/>
        </w:rPr>
        <w:t xml:space="preserve"> 1327</w:t>
      </w:r>
      <w:r>
        <w:rPr>
          <w:rFonts w:ascii="Times New Roman" w:hAnsi="Times New Roman"/>
        </w:rPr>
        <w:t>.</w:t>
      </w:r>
      <w:r w:rsidRPr="00100B2C">
        <w:rPr>
          <w:rFonts w:ascii="Times New Roman" w:hAnsi="Times New Roman"/>
        </w:rPr>
        <w:t>)</w:t>
      </w:r>
      <w:r>
        <w:rPr>
          <w:rFonts w:ascii="Times New Roman" w:hAnsi="Times New Roman"/>
        </w:rPr>
        <w:t>,</w:t>
      </w:r>
    </w:p>
    <w:p w:rsidR="00CD5E53" w:rsidRPr="00100B2C" w:rsidRDefault="00CD5E53" w:rsidP="006319B8">
      <w:pPr>
        <w:pStyle w:val="Akapitzlist"/>
        <w:numPr>
          <w:ilvl w:val="0"/>
          <w:numId w:val="22"/>
        </w:numPr>
        <w:spacing w:before="240" w:line="360" w:lineRule="auto"/>
        <w:jc w:val="both"/>
        <w:rPr>
          <w:rFonts w:ascii="Times New Roman" w:hAnsi="Times New Roman"/>
        </w:rPr>
      </w:pPr>
      <w:r>
        <w:rPr>
          <w:rFonts w:ascii="Times New Roman" w:hAnsi="Times New Roman"/>
        </w:rPr>
        <w:t>Prawo oświatowe, ustawa z dnia</w:t>
      </w:r>
      <w:r w:rsidR="00AC4498">
        <w:rPr>
          <w:rFonts w:ascii="Times New Roman" w:hAnsi="Times New Roman"/>
        </w:rPr>
        <w:t xml:space="preserve"> 14 grudnia 2016 r. (Dz. U. 2020</w:t>
      </w:r>
      <w:r w:rsidR="00655E09">
        <w:rPr>
          <w:rFonts w:ascii="Times New Roman" w:hAnsi="Times New Roman"/>
        </w:rPr>
        <w:t xml:space="preserve"> r.</w:t>
      </w:r>
      <w:r w:rsidR="00AC4498">
        <w:rPr>
          <w:rFonts w:ascii="Times New Roman" w:hAnsi="Times New Roman"/>
        </w:rPr>
        <w:t xml:space="preserve"> poz. 910</w:t>
      </w:r>
      <w:r w:rsidR="00347B9E">
        <w:rPr>
          <w:rFonts w:ascii="Times New Roman" w:hAnsi="Times New Roman"/>
        </w:rPr>
        <w:t>.</w:t>
      </w:r>
      <w:r>
        <w:rPr>
          <w:rFonts w:ascii="Times New Roman" w:hAnsi="Times New Roman"/>
        </w:rPr>
        <w:t>),</w:t>
      </w:r>
    </w:p>
    <w:p w:rsidR="00CD5E53" w:rsidRDefault="00CD5E53" w:rsidP="006319B8">
      <w:pPr>
        <w:pStyle w:val="Akapitzlist"/>
        <w:numPr>
          <w:ilvl w:val="0"/>
          <w:numId w:val="22"/>
        </w:numPr>
        <w:spacing w:before="240" w:after="100" w:afterAutospacing="1" w:line="360" w:lineRule="auto"/>
        <w:jc w:val="both"/>
        <w:rPr>
          <w:rFonts w:ascii="Times New Roman" w:hAnsi="Times New Roman"/>
        </w:rPr>
      </w:pPr>
      <w:r w:rsidRPr="00BA68C5">
        <w:rPr>
          <w:rFonts w:ascii="Times New Roman" w:hAnsi="Times New Roman"/>
        </w:rPr>
        <w:t>Rozporządzenie Ministra Eduka</w:t>
      </w:r>
      <w:r w:rsidR="00BE0D06">
        <w:rPr>
          <w:rFonts w:ascii="Times New Roman" w:hAnsi="Times New Roman"/>
        </w:rPr>
        <w:t xml:space="preserve">cji Narodowej z dnia 14 lutego </w:t>
      </w:r>
      <w:r w:rsidRPr="00BA68C5">
        <w:rPr>
          <w:rFonts w:ascii="Times New Roman" w:hAnsi="Times New Roman"/>
        </w:rPr>
        <w:t xml:space="preserve">2017 r. w sprawie podstawy programowej wychowania przedszkolnego oraz kształcenia ogólnego dla szkoły podstawowej, </w:t>
      </w:r>
      <w:r>
        <w:rPr>
          <w:rFonts w:ascii="Times New Roman" w:hAnsi="Times New Roman"/>
        </w:rPr>
        <w:t>w tym dla uczniów z niepełnosprawnością w stopniu umiarkowanym lub znacznym, kształcenia ogólnego dla branżowej szkoły I stopnia, kształcenia ogólnego dla szkoły specjalnej przysposabiającej do pracy oraz kształcenia ogólnego dla szkoły policealnej (Dz. U. 2017 poz. 356),</w:t>
      </w:r>
    </w:p>
    <w:p w:rsidR="00CD5E53" w:rsidRPr="00F057D3" w:rsidRDefault="00CD5E53" w:rsidP="006319B8">
      <w:pPr>
        <w:pStyle w:val="Akapitzlist"/>
        <w:numPr>
          <w:ilvl w:val="0"/>
          <w:numId w:val="22"/>
        </w:numPr>
        <w:spacing w:before="240" w:after="100" w:afterAutospacing="1" w:line="360" w:lineRule="auto"/>
        <w:ind w:left="714" w:hanging="357"/>
        <w:jc w:val="both"/>
        <w:rPr>
          <w:rFonts w:ascii="Times New Roman" w:hAnsi="Times New Roman"/>
        </w:rPr>
      </w:pPr>
      <w:r w:rsidRPr="00F057D3">
        <w:rPr>
          <w:rFonts w:ascii="Times New Roman" w:hAnsi="Times New Roman"/>
        </w:rPr>
        <w:t xml:space="preserve">Rozporządzenie Ministra Edukacji </w:t>
      </w:r>
      <w:r w:rsidRPr="00132601">
        <w:rPr>
          <w:rFonts w:ascii="Times New Roman" w:hAnsi="Times New Roman"/>
        </w:rPr>
        <w:t xml:space="preserve">Narodowej z dnia 18 sierpnia 2015 r. </w:t>
      </w:r>
      <w:r w:rsidRPr="00F057D3">
        <w:rPr>
          <w:rFonts w:ascii="Times New Roman" w:hAnsi="Times New Roman"/>
        </w:rPr>
        <w:t>w sprawie zakresu  i form prowadzenia w szkołach i placówkach systemu oświaty działalności wychowawczej, edukacyjnej</w:t>
      </w:r>
      <w:r w:rsidR="00347B9E" w:rsidRPr="00F057D3">
        <w:rPr>
          <w:rFonts w:ascii="Times New Roman" w:hAnsi="Times New Roman"/>
        </w:rPr>
        <w:t>, informacyjnej</w:t>
      </w:r>
      <w:r w:rsidRPr="00F057D3">
        <w:rPr>
          <w:rFonts w:ascii="Times New Roman" w:hAnsi="Times New Roman"/>
        </w:rPr>
        <w:t xml:space="preserve"> i profilaktycznej w celu przeciwd</w:t>
      </w:r>
      <w:r w:rsidR="00AC3C5A">
        <w:rPr>
          <w:rFonts w:ascii="Times New Roman" w:hAnsi="Times New Roman"/>
        </w:rPr>
        <w:t>ziałania narkomanii (Dz. U. 2020 poz. 1449</w:t>
      </w:r>
      <w:r w:rsidRPr="00F057D3">
        <w:rPr>
          <w:rFonts w:ascii="Times New Roman" w:hAnsi="Times New Roman"/>
        </w:rPr>
        <w:t>),</w:t>
      </w:r>
    </w:p>
    <w:p w:rsidR="00CD5E53" w:rsidRDefault="00CD5E53" w:rsidP="006319B8">
      <w:pPr>
        <w:pStyle w:val="Akapitzlist"/>
        <w:numPr>
          <w:ilvl w:val="0"/>
          <w:numId w:val="22"/>
        </w:numPr>
        <w:spacing w:before="240" w:after="100" w:afterAutospacing="1" w:line="360" w:lineRule="auto"/>
        <w:ind w:left="714" w:hanging="357"/>
        <w:jc w:val="both"/>
        <w:rPr>
          <w:rFonts w:ascii="Times New Roman" w:hAnsi="Times New Roman"/>
        </w:rPr>
      </w:pPr>
      <w:r>
        <w:rPr>
          <w:rFonts w:ascii="Times New Roman" w:hAnsi="Times New Roman"/>
        </w:rPr>
        <w:t>Ustaw z dnia 29 lipca 2015 r. o przeciwdziałaniu przemocy w rodzinie (Dz. U. 2015 r. poz. 1390</w:t>
      </w:r>
      <w:r w:rsidR="00347B9E">
        <w:rPr>
          <w:rFonts w:ascii="Times New Roman" w:hAnsi="Times New Roman"/>
        </w:rPr>
        <w:t xml:space="preserve"> ze zm.</w:t>
      </w:r>
      <w:r>
        <w:rPr>
          <w:rFonts w:ascii="Times New Roman" w:hAnsi="Times New Roman"/>
        </w:rPr>
        <w:t>),</w:t>
      </w:r>
    </w:p>
    <w:p w:rsidR="00CD5E53" w:rsidRDefault="00CD5E53" w:rsidP="006319B8">
      <w:pPr>
        <w:pStyle w:val="Akapitzlist"/>
        <w:numPr>
          <w:ilvl w:val="0"/>
          <w:numId w:val="22"/>
        </w:numPr>
        <w:spacing w:before="240" w:after="100" w:afterAutospacing="1" w:line="360" w:lineRule="auto"/>
        <w:ind w:left="714" w:hanging="357"/>
        <w:rPr>
          <w:rFonts w:ascii="Times New Roman" w:hAnsi="Times New Roman"/>
        </w:rPr>
      </w:pPr>
      <w:r>
        <w:rPr>
          <w:rFonts w:ascii="Times New Roman" w:hAnsi="Times New Roman"/>
        </w:rPr>
        <w:t>Rozporządzenie Rady Ministrów z dnia 13 września 2011 r. w sprawie procedury „Niebieskie Karty” oraz wzorów formularzy „Niebieska Karta” (Dz. U. 2011 r. nr 2019 poz. 1245),</w:t>
      </w:r>
    </w:p>
    <w:p w:rsidR="00CD5E53" w:rsidRDefault="00CD5E53" w:rsidP="006319B8">
      <w:pPr>
        <w:pStyle w:val="Akapitzlist"/>
        <w:numPr>
          <w:ilvl w:val="0"/>
          <w:numId w:val="22"/>
        </w:numPr>
        <w:spacing w:before="240" w:after="100" w:afterAutospacing="1" w:line="360" w:lineRule="auto"/>
        <w:ind w:left="714" w:hanging="357"/>
        <w:rPr>
          <w:rFonts w:ascii="Times New Roman" w:hAnsi="Times New Roman"/>
        </w:rPr>
      </w:pPr>
      <w:r>
        <w:rPr>
          <w:rFonts w:ascii="Times New Roman" w:hAnsi="Times New Roman"/>
        </w:rPr>
        <w:t>Ustawa z dnia 26 października 1982 r. o wychowaniu w trzeźwości w przeciwdziałaniu alkoholizmowi (Dz. U. 2013 r. poz. 1563),</w:t>
      </w:r>
    </w:p>
    <w:p w:rsidR="00CD5E53" w:rsidRDefault="00CD5E53" w:rsidP="006319B8">
      <w:pPr>
        <w:pStyle w:val="Akapitzlist"/>
        <w:numPr>
          <w:ilvl w:val="0"/>
          <w:numId w:val="22"/>
        </w:numPr>
        <w:spacing w:before="240" w:after="100" w:afterAutospacing="1" w:line="360" w:lineRule="auto"/>
        <w:ind w:left="714" w:hanging="357"/>
        <w:rPr>
          <w:rFonts w:ascii="Times New Roman" w:hAnsi="Times New Roman"/>
        </w:rPr>
      </w:pPr>
      <w:r>
        <w:rPr>
          <w:rFonts w:ascii="Times New Roman" w:hAnsi="Times New Roman"/>
        </w:rPr>
        <w:t>Ustawa z dnia 26 października 1982 r. o postępowaniu w sprawach nieletnich (Dz. U. 2016 r. poz. 1654, z 2017 r. poz. 773),</w:t>
      </w:r>
    </w:p>
    <w:p w:rsidR="00CD5E53" w:rsidRDefault="00CD5E53" w:rsidP="006319B8">
      <w:pPr>
        <w:pStyle w:val="Akapitzlist"/>
        <w:numPr>
          <w:ilvl w:val="0"/>
          <w:numId w:val="22"/>
        </w:numPr>
        <w:spacing w:before="240" w:after="100" w:afterAutospacing="1" w:line="360" w:lineRule="auto"/>
        <w:ind w:left="714" w:hanging="357"/>
        <w:rPr>
          <w:rFonts w:ascii="Times New Roman" w:hAnsi="Times New Roman"/>
        </w:rPr>
      </w:pPr>
      <w:r>
        <w:rPr>
          <w:rFonts w:ascii="Times New Roman" w:hAnsi="Times New Roman"/>
        </w:rPr>
        <w:lastRenderedPageBreak/>
        <w:t>Ustawa z dnia 19 sierpnia 1994 r. o ochronie zdrowia psychicznego (Dz. U. 2017 r. poz. 882).</w:t>
      </w:r>
    </w:p>
    <w:p w:rsidR="00BE0D06" w:rsidRPr="00BA68C5" w:rsidRDefault="00BE0D06" w:rsidP="006319B8">
      <w:pPr>
        <w:pStyle w:val="Akapitzlist"/>
        <w:numPr>
          <w:ilvl w:val="0"/>
          <w:numId w:val="22"/>
        </w:numPr>
        <w:spacing w:before="240" w:after="100" w:afterAutospacing="1" w:line="360" w:lineRule="auto"/>
        <w:rPr>
          <w:rFonts w:ascii="Times New Roman" w:hAnsi="Times New Roman"/>
        </w:rPr>
      </w:pPr>
      <w:r w:rsidRPr="00BE0D06">
        <w:rPr>
          <w:rFonts w:ascii="Times New Roman" w:hAnsi="Times New Roman"/>
        </w:rPr>
        <w:t>Rozporządzenie Ministra Edukacji Narodowej z dnia 3 czerwca 2020 r. zmieniające rozporządzenie w sprawie ramowych planów nauczania dla publicznych szkół</w:t>
      </w:r>
    </w:p>
    <w:p w:rsidR="00CD5E53" w:rsidRDefault="00BE0D06" w:rsidP="006319B8">
      <w:pPr>
        <w:pStyle w:val="NormalnyWeb"/>
        <w:spacing w:before="240" w:beforeAutospacing="0" w:line="360" w:lineRule="auto"/>
        <w:jc w:val="both"/>
        <w:rPr>
          <w:rFonts w:ascii="Times New Roman" w:hAnsi="Times New Roman" w:cs="Times New Roman"/>
          <w:sz w:val="22"/>
          <w:szCs w:val="22"/>
        </w:rPr>
      </w:pPr>
      <w:r>
        <w:rPr>
          <w:rFonts w:ascii="Times New Roman" w:hAnsi="Times New Roman" w:cs="Times New Roman"/>
          <w:b/>
          <w:sz w:val="22"/>
          <w:szCs w:val="22"/>
        </w:rPr>
        <w:t xml:space="preserve">Wewnątrzszkolne akty prawne </w:t>
      </w:r>
      <w:r w:rsidR="00CD5E53">
        <w:rPr>
          <w:rFonts w:ascii="Times New Roman" w:hAnsi="Times New Roman" w:cs="Times New Roman"/>
          <w:b/>
          <w:sz w:val="22"/>
          <w:szCs w:val="22"/>
        </w:rPr>
        <w:t>mające wpływ na szkolny program wychowawczo – profilaktyczny:</w:t>
      </w:r>
      <w:r w:rsidR="00CD5E53">
        <w:rPr>
          <w:rFonts w:ascii="Times New Roman" w:hAnsi="Times New Roman" w:cs="Times New Roman"/>
          <w:sz w:val="22"/>
          <w:szCs w:val="22"/>
        </w:rPr>
        <w:t xml:space="preserve"> </w:t>
      </w:r>
    </w:p>
    <w:p w:rsidR="00CD5E53" w:rsidRDefault="00CD5E53" w:rsidP="006319B8">
      <w:pPr>
        <w:pStyle w:val="Nagwek3"/>
        <w:numPr>
          <w:ilvl w:val="1"/>
          <w:numId w:val="21"/>
        </w:numPr>
        <w:spacing w:before="100" w:beforeAutospacing="1" w:after="0" w:line="360" w:lineRule="auto"/>
        <w:ind w:left="703"/>
        <w:jc w:val="both"/>
        <w:rPr>
          <w:rFonts w:ascii="Times New Roman" w:hAnsi="Times New Roman" w:cs="Times New Roman"/>
          <w:b w:val="0"/>
          <w:sz w:val="22"/>
          <w:szCs w:val="22"/>
        </w:rPr>
      </w:pPr>
      <w:r>
        <w:rPr>
          <w:rFonts w:ascii="Times New Roman" w:hAnsi="Times New Roman" w:cs="Times New Roman"/>
          <w:b w:val="0"/>
          <w:sz w:val="22"/>
          <w:szCs w:val="22"/>
        </w:rPr>
        <w:t xml:space="preserve">Wewnątrzszkolny System Oceniania, Klasyfikowania i Promowania Uczniów, </w:t>
      </w:r>
    </w:p>
    <w:p w:rsidR="00CD5E53" w:rsidRDefault="00CD5E53" w:rsidP="006319B8">
      <w:pPr>
        <w:pStyle w:val="Nagwek3"/>
        <w:numPr>
          <w:ilvl w:val="1"/>
          <w:numId w:val="21"/>
        </w:numPr>
        <w:spacing w:before="100" w:beforeAutospacing="1" w:after="0" w:line="360" w:lineRule="auto"/>
        <w:ind w:left="703"/>
        <w:jc w:val="both"/>
        <w:rPr>
          <w:rFonts w:ascii="Times New Roman" w:hAnsi="Times New Roman" w:cs="Times New Roman"/>
          <w:b w:val="0"/>
          <w:sz w:val="22"/>
          <w:szCs w:val="22"/>
        </w:rPr>
      </w:pPr>
      <w:r>
        <w:rPr>
          <w:rFonts w:ascii="Times New Roman" w:hAnsi="Times New Roman" w:cs="Times New Roman"/>
          <w:b w:val="0"/>
          <w:sz w:val="22"/>
          <w:szCs w:val="22"/>
        </w:rPr>
        <w:t xml:space="preserve">Przejrzyste zasady oceniania zachowania, </w:t>
      </w:r>
    </w:p>
    <w:p w:rsidR="00CD5E53" w:rsidRDefault="00CD5E53" w:rsidP="006319B8">
      <w:pPr>
        <w:pStyle w:val="Akapitzlist"/>
        <w:numPr>
          <w:ilvl w:val="1"/>
          <w:numId w:val="21"/>
        </w:numPr>
        <w:spacing w:before="100" w:beforeAutospacing="1" w:after="0" w:line="360" w:lineRule="auto"/>
        <w:ind w:left="703"/>
        <w:jc w:val="both"/>
        <w:rPr>
          <w:rFonts w:ascii="Times New Roman" w:hAnsi="Times New Roman"/>
        </w:rPr>
      </w:pPr>
      <w:r>
        <w:rPr>
          <w:rFonts w:ascii="Times New Roman" w:hAnsi="Times New Roman"/>
        </w:rPr>
        <w:t>Statut sz</w:t>
      </w:r>
      <w:r w:rsidR="00347B9E">
        <w:rPr>
          <w:rFonts w:ascii="Times New Roman" w:hAnsi="Times New Roman"/>
        </w:rPr>
        <w:t>koły z regulaminem kar i nagród.</w:t>
      </w:r>
      <w:r>
        <w:rPr>
          <w:rFonts w:ascii="Times New Roman" w:hAnsi="Times New Roman"/>
        </w:rPr>
        <w:t xml:space="preserve"> </w:t>
      </w:r>
    </w:p>
    <w:p w:rsidR="00347B9E" w:rsidRDefault="00347B9E" w:rsidP="006319B8">
      <w:pPr>
        <w:pStyle w:val="Akapitzlist"/>
        <w:spacing w:before="100" w:beforeAutospacing="1" w:after="0" w:line="360" w:lineRule="auto"/>
        <w:ind w:left="703"/>
        <w:jc w:val="both"/>
        <w:rPr>
          <w:rFonts w:ascii="Times New Roman" w:hAnsi="Times New Roman"/>
        </w:rPr>
      </w:pPr>
    </w:p>
    <w:p w:rsidR="00F057D3" w:rsidRDefault="00F057D3" w:rsidP="006319B8">
      <w:pPr>
        <w:pStyle w:val="Akapitzlist"/>
        <w:spacing w:before="100" w:beforeAutospacing="1" w:after="0" w:line="360" w:lineRule="auto"/>
        <w:ind w:left="703"/>
        <w:jc w:val="both"/>
        <w:rPr>
          <w:rFonts w:ascii="Times New Roman" w:hAnsi="Times New Roman"/>
          <w:b/>
          <w:sz w:val="28"/>
          <w:szCs w:val="28"/>
        </w:rPr>
      </w:pPr>
    </w:p>
    <w:p w:rsidR="00F057D3" w:rsidRDefault="00F057D3" w:rsidP="00CD5E53">
      <w:pPr>
        <w:pStyle w:val="Akapitzlist"/>
        <w:spacing w:before="100" w:beforeAutospacing="1" w:after="0" w:line="240" w:lineRule="auto"/>
        <w:ind w:left="703"/>
        <w:jc w:val="both"/>
        <w:rPr>
          <w:rFonts w:ascii="Times New Roman" w:hAnsi="Times New Roman"/>
          <w:b/>
          <w:sz w:val="28"/>
          <w:szCs w:val="28"/>
        </w:rPr>
      </w:pPr>
    </w:p>
    <w:p w:rsidR="00F057D3" w:rsidRDefault="00F057D3" w:rsidP="00CD5E53">
      <w:pPr>
        <w:pStyle w:val="Akapitzlist"/>
        <w:spacing w:before="100" w:beforeAutospacing="1" w:after="0" w:line="240" w:lineRule="auto"/>
        <w:ind w:left="703"/>
        <w:jc w:val="both"/>
        <w:rPr>
          <w:rFonts w:ascii="Times New Roman" w:hAnsi="Times New Roman"/>
          <w:b/>
          <w:sz w:val="28"/>
          <w:szCs w:val="28"/>
        </w:rPr>
      </w:pPr>
    </w:p>
    <w:p w:rsidR="00F057D3" w:rsidRDefault="00F057D3" w:rsidP="00CD5E53">
      <w:pPr>
        <w:pStyle w:val="Akapitzlist"/>
        <w:spacing w:before="100" w:beforeAutospacing="1" w:after="0" w:line="240" w:lineRule="auto"/>
        <w:ind w:left="703"/>
        <w:jc w:val="both"/>
        <w:rPr>
          <w:rFonts w:ascii="Times New Roman" w:hAnsi="Times New Roman"/>
          <w:b/>
          <w:sz w:val="28"/>
          <w:szCs w:val="28"/>
        </w:rPr>
      </w:pPr>
    </w:p>
    <w:p w:rsidR="00F057D3" w:rsidRDefault="00F057D3" w:rsidP="00CD5E53">
      <w:pPr>
        <w:pStyle w:val="Akapitzlist"/>
        <w:spacing w:before="100" w:beforeAutospacing="1" w:after="0" w:line="240" w:lineRule="auto"/>
        <w:ind w:left="703"/>
        <w:jc w:val="both"/>
        <w:rPr>
          <w:rFonts w:ascii="Times New Roman" w:hAnsi="Times New Roman"/>
          <w:b/>
          <w:sz w:val="28"/>
          <w:szCs w:val="28"/>
        </w:rPr>
      </w:pPr>
    </w:p>
    <w:p w:rsidR="00F057D3" w:rsidRDefault="00F057D3" w:rsidP="00CD5E53">
      <w:pPr>
        <w:pStyle w:val="Akapitzlist"/>
        <w:spacing w:before="100" w:beforeAutospacing="1" w:after="0" w:line="240" w:lineRule="auto"/>
        <w:ind w:left="703"/>
        <w:jc w:val="both"/>
        <w:rPr>
          <w:rFonts w:ascii="Times New Roman" w:hAnsi="Times New Roman"/>
          <w:b/>
          <w:sz w:val="28"/>
          <w:szCs w:val="28"/>
        </w:rPr>
      </w:pPr>
    </w:p>
    <w:p w:rsidR="00F057D3" w:rsidRDefault="00F057D3" w:rsidP="00CD5E53">
      <w:pPr>
        <w:pStyle w:val="Akapitzlist"/>
        <w:spacing w:before="100" w:beforeAutospacing="1" w:after="0" w:line="240" w:lineRule="auto"/>
        <w:ind w:left="703"/>
        <w:jc w:val="both"/>
        <w:rPr>
          <w:rFonts w:ascii="Times New Roman" w:hAnsi="Times New Roman"/>
          <w:b/>
          <w:sz w:val="28"/>
          <w:szCs w:val="28"/>
        </w:rPr>
      </w:pPr>
    </w:p>
    <w:p w:rsidR="00F057D3" w:rsidRDefault="00F057D3" w:rsidP="00CD5E53">
      <w:pPr>
        <w:pStyle w:val="Akapitzlist"/>
        <w:spacing w:before="100" w:beforeAutospacing="1" w:after="0" w:line="240" w:lineRule="auto"/>
        <w:ind w:left="703"/>
        <w:jc w:val="both"/>
        <w:rPr>
          <w:rFonts w:ascii="Times New Roman" w:hAnsi="Times New Roman"/>
          <w:b/>
          <w:sz w:val="28"/>
          <w:szCs w:val="28"/>
        </w:rPr>
      </w:pPr>
    </w:p>
    <w:p w:rsidR="00F057D3" w:rsidRDefault="00F057D3" w:rsidP="00CD5E53">
      <w:pPr>
        <w:pStyle w:val="Akapitzlist"/>
        <w:spacing w:before="100" w:beforeAutospacing="1" w:after="0" w:line="240" w:lineRule="auto"/>
        <w:ind w:left="703"/>
        <w:jc w:val="both"/>
        <w:rPr>
          <w:rFonts w:ascii="Times New Roman" w:hAnsi="Times New Roman"/>
          <w:b/>
          <w:sz w:val="28"/>
          <w:szCs w:val="28"/>
        </w:rPr>
      </w:pPr>
    </w:p>
    <w:p w:rsidR="00F057D3" w:rsidRDefault="00F057D3" w:rsidP="00CD5E53">
      <w:pPr>
        <w:pStyle w:val="Akapitzlist"/>
        <w:spacing w:before="100" w:beforeAutospacing="1" w:after="0" w:line="240" w:lineRule="auto"/>
        <w:ind w:left="703"/>
        <w:jc w:val="both"/>
        <w:rPr>
          <w:rFonts w:ascii="Times New Roman" w:hAnsi="Times New Roman"/>
          <w:b/>
          <w:sz w:val="28"/>
          <w:szCs w:val="28"/>
        </w:rPr>
      </w:pPr>
    </w:p>
    <w:p w:rsidR="00F057D3" w:rsidRDefault="00F057D3" w:rsidP="00CD5E53">
      <w:pPr>
        <w:pStyle w:val="Akapitzlist"/>
        <w:spacing w:before="100" w:beforeAutospacing="1" w:after="0" w:line="240" w:lineRule="auto"/>
        <w:ind w:left="703"/>
        <w:jc w:val="both"/>
        <w:rPr>
          <w:rFonts w:ascii="Times New Roman" w:hAnsi="Times New Roman"/>
          <w:b/>
          <w:sz w:val="28"/>
          <w:szCs w:val="28"/>
        </w:rPr>
      </w:pPr>
    </w:p>
    <w:p w:rsidR="00F057D3" w:rsidRDefault="00F057D3" w:rsidP="00CD5E53">
      <w:pPr>
        <w:pStyle w:val="Akapitzlist"/>
        <w:spacing w:before="100" w:beforeAutospacing="1" w:after="0" w:line="240" w:lineRule="auto"/>
        <w:ind w:left="703"/>
        <w:jc w:val="both"/>
        <w:rPr>
          <w:rFonts w:ascii="Times New Roman" w:hAnsi="Times New Roman"/>
          <w:b/>
          <w:sz w:val="28"/>
          <w:szCs w:val="28"/>
        </w:rPr>
      </w:pPr>
    </w:p>
    <w:p w:rsidR="00F057D3" w:rsidRDefault="00F057D3" w:rsidP="00CD5E53">
      <w:pPr>
        <w:pStyle w:val="Akapitzlist"/>
        <w:spacing w:before="100" w:beforeAutospacing="1" w:after="0" w:line="240" w:lineRule="auto"/>
        <w:ind w:left="703"/>
        <w:jc w:val="both"/>
        <w:rPr>
          <w:rFonts w:ascii="Times New Roman" w:hAnsi="Times New Roman"/>
          <w:b/>
          <w:sz w:val="28"/>
          <w:szCs w:val="28"/>
        </w:rPr>
      </w:pPr>
    </w:p>
    <w:p w:rsidR="00F057D3" w:rsidRDefault="00F057D3" w:rsidP="00CD5E53">
      <w:pPr>
        <w:pStyle w:val="Akapitzlist"/>
        <w:spacing w:before="100" w:beforeAutospacing="1" w:after="0" w:line="240" w:lineRule="auto"/>
        <w:ind w:left="703"/>
        <w:jc w:val="both"/>
        <w:rPr>
          <w:rFonts w:ascii="Times New Roman" w:hAnsi="Times New Roman"/>
          <w:b/>
          <w:sz w:val="28"/>
          <w:szCs w:val="28"/>
        </w:rPr>
      </w:pPr>
    </w:p>
    <w:p w:rsidR="00F057D3" w:rsidRDefault="00F057D3" w:rsidP="00CD5E53">
      <w:pPr>
        <w:pStyle w:val="Akapitzlist"/>
        <w:spacing w:before="100" w:beforeAutospacing="1" w:after="0" w:line="240" w:lineRule="auto"/>
        <w:ind w:left="703"/>
        <w:jc w:val="both"/>
        <w:rPr>
          <w:rFonts w:ascii="Times New Roman" w:hAnsi="Times New Roman"/>
          <w:b/>
          <w:sz w:val="28"/>
          <w:szCs w:val="28"/>
        </w:rPr>
      </w:pPr>
    </w:p>
    <w:p w:rsidR="00F057D3" w:rsidRDefault="00F057D3" w:rsidP="00CD5E53">
      <w:pPr>
        <w:pStyle w:val="Akapitzlist"/>
        <w:spacing w:before="100" w:beforeAutospacing="1" w:after="0" w:line="240" w:lineRule="auto"/>
        <w:ind w:left="703"/>
        <w:jc w:val="both"/>
        <w:rPr>
          <w:rFonts w:ascii="Times New Roman" w:hAnsi="Times New Roman"/>
          <w:b/>
          <w:sz w:val="28"/>
          <w:szCs w:val="28"/>
        </w:rPr>
      </w:pPr>
    </w:p>
    <w:p w:rsidR="00F057D3" w:rsidRDefault="00F057D3" w:rsidP="00CD5E53">
      <w:pPr>
        <w:pStyle w:val="Akapitzlist"/>
        <w:spacing w:before="100" w:beforeAutospacing="1" w:after="0" w:line="240" w:lineRule="auto"/>
        <w:ind w:left="703"/>
        <w:jc w:val="both"/>
        <w:rPr>
          <w:rFonts w:ascii="Times New Roman" w:hAnsi="Times New Roman"/>
          <w:b/>
          <w:sz w:val="28"/>
          <w:szCs w:val="28"/>
        </w:rPr>
      </w:pPr>
    </w:p>
    <w:p w:rsidR="00F057D3" w:rsidRDefault="00F057D3" w:rsidP="00CD5E53">
      <w:pPr>
        <w:pStyle w:val="Akapitzlist"/>
        <w:spacing w:before="100" w:beforeAutospacing="1" w:after="0" w:line="240" w:lineRule="auto"/>
        <w:ind w:left="703"/>
        <w:jc w:val="both"/>
        <w:rPr>
          <w:rFonts w:ascii="Times New Roman" w:hAnsi="Times New Roman"/>
          <w:b/>
          <w:sz w:val="28"/>
          <w:szCs w:val="28"/>
        </w:rPr>
      </w:pPr>
    </w:p>
    <w:p w:rsidR="00F057D3" w:rsidRDefault="00F057D3" w:rsidP="00CD5E53">
      <w:pPr>
        <w:pStyle w:val="Akapitzlist"/>
        <w:spacing w:before="100" w:beforeAutospacing="1" w:after="0" w:line="240" w:lineRule="auto"/>
        <w:ind w:left="703"/>
        <w:jc w:val="both"/>
        <w:rPr>
          <w:rFonts w:ascii="Times New Roman" w:hAnsi="Times New Roman"/>
          <w:b/>
          <w:sz w:val="28"/>
          <w:szCs w:val="28"/>
        </w:rPr>
      </w:pPr>
    </w:p>
    <w:p w:rsidR="00F057D3" w:rsidRDefault="00F057D3" w:rsidP="00CD5E53">
      <w:pPr>
        <w:pStyle w:val="Akapitzlist"/>
        <w:spacing w:before="100" w:beforeAutospacing="1" w:after="0" w:line="240" w:lineRule="auto"/>
        <w:ind w:left="703"/>
        <w:jc w:val="both"/>
        <w:rPr>
          <w:rFonts w:ascii="Times New Roman" w:hAnsi="Times New Roman"/>
          <w:b/>
          <w:sz w:val="28"/>
          <w:szCs w:val="28"/>
        </w:rPr>
      </w:pPr>
    </w:p>
    <w:p w:rsidR="00F057D3" w:rsidRDefault="00F057D3" w:rsidP="00CD5E53">
      <w:pPr>
        <w:pStyle w:val="Akapitzlist"/>
        <w:spacing w:before="100" w:beforeAutospacing="1" w:after="0" w:line="240" w:lineRule="auto"/>
        <w:ind w:left="703"/>
        <w:jc w:val="both"/>
        <w:rPr>
          <w:rFonts w:ascii="Times New Roman" w:hAnsi="Times New Roman"/>
          <w:b/>
          <w:sz w:val="28"/>
          <w:szCs w:val="28"/>
        </w:rPr>
      </w:pPr>
    </w:p>
    <w:p w:rsidR="00F057D3" w:rsidRDefault="00F057D3" w:rsidP="00CD5E53">
      <w:pPr>
        <w:pStyle w:val="Akapitzlist"/>
        <w:spacing w:before="100" w:beforeAutospacing="1" w:after="0" w:line="240" w:lineRule="auto"/>
        <w:ind w:left="703"/>
        <w:jc w:val="both"/>
        <w:rPr>
          <w:rFonts w:ascii="Times New Roman" w:hAnsi="Times New Roman"/>
          <w:b/>
          <w:sz w:val="28"/>
          <w:szCs w:val="28"/>
        </w:rPr>
      </w:pPr>
    </w:p>
    <w:p w:rsidR="00F057D3" w:rsidRDefault="00F057D3" w:rsidP="00CD5E53">
      <w:pPr>
        <w:pStyle w:val="Akapitzlist"/>
        <w:spacing w:before="100" w:beforeAutospacing="1" w:after="0" w:line="240" w:lineRule="auto"/>
        <w:ind w:left="703"/>
        <w:jc w:val="both"/>
        <w:rPr>
          <w:rFonts w:ascii="Times New Roman" w:hAnsi="Times New Roman"/>
          <w:b/>
          <w:sz w:val="28"/>
          <w:szCs w:val="28"/>
        </w:rPr>
      </w:pPr>
    </w:p>
    <w:p w:rsidR="00F057D3" w:rsidRDefault="00F057D3" w:rsidP="00CD5E53">
      <w:pPr>
        <w:pStyle w:val="Akapitzlist"/>
        <w:spacing w:before="100" w:beforeAutospacing="1" w:after="0" w:line="240" w:lineRule="auto"/>
        <w:ind w:left="703"/>
        <w:jc w:val="both"/>
        <w:rPr>
          <w:rFonts w:ascii="Times New Roman" w:hAnsi="Times New Roman"/>
          <w:b/>
          <w:sz w:val="28"/>
          <w:szCs w:val="28"/>
        </w:rPr>
      </w:pPr>
    </w:p>
    <w:p w:rsidR="00F057D3" w:rsidRDefault="00F057D3" w:rsidP="00CD5E53">
      <w:pPr>
        <w:pStyle w:val="Akapitzlist"/>
        <w:spacing w:before="100" w:beforeAutospacing="1" w:after="0" w:line="240" w:lineRule="auto"/>
        <w:ind w:left="703"/>
        <w:jc w:val="both"/>
        <w:rPr>
          <w:rFonts w:ascii="Times New Roman" w:hAnsi="Times New Roman"/>
          <w:b/>
          <w:sz w:val="28"/>
          <w:szCs w:val="28"/>
        </w:rPr>
      </w:pPr>
    </w:p>
    <w:p w:rsidR="000D7FC1" w:rsidRDefault="000D7FC1" w:rsidP="00CD5E53">
      <w:pPr>
        <w:pStyle w:val="Akapitzlist"/>
        <w:spacing w:before="100" w:beforeAutospacing="1" w:after="0" w:line="240" w:lineRule="auto"/>
        <w:ind w:left="703"/>
        <w:jc w:val="both"/>
        <w:rPr>
          <w:rFonts w:ascii="Times New Roman" w:hAnsi="Times New Roman"/>
          <w:b/>
          <w:sz w:val="28"/>
          <w:szCs w:val="28"/>
        </w:rPr>
      </w:pPr>
    </w:p>
    <w:p w:rsidR="000D7FC1" w:rsidRDefault="000D7FC1" w:rsidP="00CD5E53">
      <w:pPr>
        <w:pStyle w:val="Akapitzlist"/>
        <w:spacing w:before="100" w:beforeAutospacing="1" w:after="0" w:line="240" w:lineRule="auto"/>
        <w:ind w:left="703"/>
        <w:jc w:val="both"/>
        <w:rPr>
          <w:rFonts w:ascii="Times New Roman" w:hAnsi="Times New Roman"/>
          <w:b/>
          <w:sz w:val="28"/>
          <w:szCs w:val="28"/>
        </w:rPr>
      </w:pPr>
    </w:p>
    <w:p w:rsidR="000D7FC1" w:rsidRDefault="000D7FC1" w:rsidP="00CD5E53">
      <w:pPr>
        <w:pStyle w:val="Akapitzlist"/>
        <w:spacing w:before="100" w:beforeAutospacing="1" w:after="0" w:line="240" w:lineRule="auto"/>
        <w:ind w:left="703"/>
        <w:jc w:val="both"/>
        <w:rPr>
          <w:rFonts w:ascii="Times New Roman" w:hAnsi="Times New Roman"/>
          <w:b/>
          <w:sz w:val="28"/>
          <w:szCs w:val="28"/>
        </w:rPr>
      </w:pPr>
    </w:p>
    <w:p w:rsidR="000D7FC1" w:rsidRDefault="000D7FC1" w:rsidP="00CD5E53">
      <w:pPr>
        <w:pStyle w:val="Akapitzlist"/>
        <w:spacing w:before="100" w:beforeAutospacing="1" w:after="0" w:line="240" w:lineRule="auto"/>
        <w:ind w:left="703"/>
        <w:jc w:val="both"/>
        <w:rPr>
          <w:rFonts w:ascii="Times New Roman" w:hAnsi="Times New Roman"/>
          <w:b/>
          <w:sz w:val="28"/>
          <w:szCs w:val="28"/>
        </w:rPr>
      </w:pPr>
    </w:p>
    <w:p w:rsidR="000D7FC1" w:rsidRDefault="000D7FC1" w:rsidP="00CD5E53">
      <w:pPr>
        <w:pStyle w:val="Akapitzlist"/>
        <w:spacing w:before="100" w:beforeAutospacing="1" w:after="0" w:line="240" w:lineRule="auto"/>
        <w:ind w:left="703"/>
        <w:jc w:val="both"/>
        <w:rPr>
          <w:rFonts w:ascii="Times New Roman" w:hAnsi="Times New Roman"/>
          <w:b/>
          <w:sz w:val="28"/>
          <w:szCs w:val="28"/>
        </w:rPr>
      </w:pPr>
    </w:p>
    <w:p w:rsidR="004C6263" w:rsidRPr="00CD5E53" w:rsidRDefault="004C6263" w:rsidP="00CD5E53">
      <w:pPr>
        <w:pStyle w:val="Akapitzlist"/>
        <w:spacing w:before="100" w:beforeAutospacing="1" w:after="0" w:line="240" w:lineRule="auto"/>
        <w:ind w:left="703"/>
        <w:jc w:val="both"/>
        <w:rPr>
          <w:rFonts w:ascii="Times New Roman" w:hAnsi="Times New Roman"/>
        </w:rPr>
      </w:pPr>
      <w:r w:rsidRPr="00CD5E53">
        <w:rPr>
          <w:rFonts w:ascii="Times New Roman" w:hAnsi="Times New Roman"/>
          <w:b/>
          <w:sz w:val="28"/>
          <w:szCs w:val="28"/>
        </w:rPr>
        <w:lastRenderedPageBreak/>
        <w:t>PRIORYTETOWE KIERUNKI DZIAŁAŃ W REALIZACJI</w:t>
      </w:r>
    </w:p>
    <w:p w:rsidR="004C6263" w:rsidRDefault="007E4872" w:rsidP="004C6263">
      <w:pPr>
        <w:spacing w:after="120" w:line="240" w:lineRule="auto"/>
        <w:jc w:val="center"/>
        <w:rPr>
          <w:rFonts w:ascii="Times New Roman" w:hAnsi="Times New Roman"/>
          <w:b/>
          <w:sz w:val="28"/>
          <w:szCs w:val="28"/>
        </w:rPr>
      </w:pPr>
      <w:r>
        <w:rPr>
          <w:rFonts w:ascii="Times New Roman" w:hAnsi="Times New Roman"/>
          <w:b/>
          <w:sz w:val="28"/>
          <w:szCs w:val="28"/>
        </w:rPr>
        <w:t xml:space="preserve">POLITYKI OŚWIATOWEJ </w:t>
      </w:r>
      <w:r w:rsidR="004C6263">
        <w:rPr>
          <w:rFonts w:ascii="Times New Roman" w:hAnsi="Times New Roman"/>
          <w:b/>
          <w:sz w:val="28"/>
          <w:szCs w:val="28"/>
        </w:rPr>
        <w:t xml:space="preserve">PAŃSTWA </w:t>
      </w:r>
    </w:p>
    <w:p w:rsidR="004C6263" w:rsidRDefault="005360CB" w:rsidP="004C6263">
      <w:pPr>
        <w:spacing w:after="120" w:line="240" w:lineRule="auto"/>
        <w:jc w:val="center"/>
        <w:rPr>
          <w:rFonts w:ascii="Times New Roman" w:hAnsi="Times New Roman"/>
          <w:b/>
          <w:sz w:val="28"/>
          <w:szCs w:val="28"/>
        </w:rPr>
      </w:pPr>
      <w:r>
        <w:rPr>
          <w:rFonts w:ascii="Times New Roman" w:hAnsi="Times New Roman"/>
          <w:b/>
          <w:sz w:val="28"/>
          <w:szCs w:val="28"/>
        </w:rPr>
        <w:t>NA ROK SZKOLNY 20</w:t>
      </w:r>
      <w:r w:rsidR="007E4872">
        <w:rPr>
          <w:rFonts w:ascii="Times New Roman" w:hAnsi="Times New Roman"/>
          <w:b/>
          <w:sz w:val="28"/>
          <w:szCs w:val="28"/>
        </w:rPr>
        <w:t>20</w:t>
      </w:r>
      <w:r>
        <w:rPr>
          <w:rFonts w:ascii="Times New Roman" w:hAnsi="Times New Roman"/>
          <w:b/>
          <w:sz w:val="28"/>
          <w:szCs w:val="28"/>
        </w:rPr>
        <w:t>/202</w:t>
      </w:r>
      <w:r w:rsidR="007E4872">
        <w:rPr>
          <w:rFonts w:ascii="Times New Roman" w:hAnsi="Times New Roman"/>
          <w:b/>
          <w:sz w:val="28"/>
          <w:szCs w:val="28"/>
        </w:rPr>
        <w:t>1</w:t>
      </w:r>
    </w:p>
    <w:p w:rsidR="007E4872" w:rsidRDefault="007E4872" w:rsidP="006319B8">
      <w:pPr>
        <w:spacing w:after="120" w:line="360" w:lineRule="auto"/>
        <w:jc w:val="center"/>
        <w:rPr>
          <w:rFonts w:ascii="Times New Roman" w:hAnsi="Times New Roman"/>
          <w:b/>
          <w:sz w:val="28"/>
          <w:szCs w:val="28"/>
        </w:rPr>
      </w:pPr>
    </w:p>
    <w:p w:rsidR="007E4872" w:rsidRPr="007E4872" w:rsidRDefault="007E4872" w:rsidP="006319B8">
      <w:pPr>
        <w:pStyle w:val="Bezodstpw"/>
        <w:numPr>
          <w:ilvl w:val="0"/>
          <w:numId w:val="25"/>
        </w:numPr>
        <w:spacing w:line="360" w:lineRule="auto"/>
        <w:rPr>
          <w:rFonts w:ascii="Times New Roman" w:hAnsi="Times New Roman"/>
        </w:rPr>
      </w:pPr>
      <w:r w:rsidRPr="007E4872">
        <w:rPr>
          <w:rFonts w:ascii="Times New Roman" w:hAnsi="Times New Roman"/>
        </w:rPr>
        <w:t>Wdrażanie nowej podstawy programowej w szkołach ponadpodstawowych ze szczególnym uwzględnieniem edukacji przyrodniczej i matematycznej. Rozwijanie samodzielności, innowacyjności i kreatywności uczniów.</w:t>
      </w:r>
    </w:p>
    <w:p w:rsidR="007E4872" w:rsidRPr="007E4872" w:rsidRDefault="007E4872" w:rsidP="006319B8">
      <w:pPr>
        <w:pStyle w:val="Bezodstpw"/>
        <w:numPr>
          <w:ilvl w:val="0"/>
          <w:numId w:val="25"/>
        </w:numPr>
        <w:spacing w:line="360" w:lineRule="auto"/>
        <w:rPr>
          <w:rFonts w:ascii="Times New Roman" w:hAnsi="Times New Roman"/>
        </w:rPr>
      </w:pPr>
      <w:r w:rsidRPr="007E4872">
        <w:rPr>
          <w:rFonts w:ascii="Times New Roman" w:hAnsi="Times New Roman"/>
        </w:rPr>
        <w:t>Wdrażanie zmian w kształceniu zawodowym, ze szczególnym uwzględnieniem kształcenia osób dorosłych.</w:t>
      </w:r>
    </w:p>
    <w:p w:rsidR="007E4872" w:rsidRPr="007E4872" w:rsidRDefault="007E4872" w:rsidP="006319B8">
      <w:pPr>
        <w:pStyle w:val="Bezodstpw"/>
        <w:numPr>
          <w:ilvl w:val="0"/>
          <w:numId w:val="25"/>
        </w:numPr>
        <w:spacing w:line="360" w:lineRule="auto"/>
        <w:rPr>
          <w:rFonts w:ascii="Times New Roman" w:hAnsi="Times New Roman"/>
        </w:rPr>
      </w:pPr>
      <w:r w:rsidRPr="007E4872">
        <w:rPr>
          <w:rFonts w:ascii="Times New Roman" w:hAnsi="Times New Roman"/>
        </w:rPr>
        <w:t>Zapewnienie wysokiej jakości kształcenia oraz wsparcia psychologiczno – pedagogicznego wszystkim uczniom z uwzględnieniem zróżnicowania ich potrzeb rozwojowych i edukacyjnych.</w:t>
      </w:r>
    </w:p>
    <w:p w:rsidR="007E4872" w:rsidRPr="007E4872" w:rsidRDefault="007E4872" w:rsidP="006319B8">
      <w:pPr>
        <w:pStyle w:val="Bezodstpw"/>
        <w:numPr>
          <w:ilvl w:val="0"/>
          <w:numId w:val="25"/>
        </w:numPr>
        <w:spacing w:line="360" w:lineRule="auto"/>
        <w:rPr>
          <w:rFonts w:ascii="Times New Roman" w:hAnsi="Times New Roman"/>
        </w:rPr>
      </w:pPr>
      <w:r w:rsidRPr="007E4872">
        <w:rPr>
          <w:rFonts w:ascii="Times New Roman" w:hAnsi="Times New Roman"/>
        </w:rPr>
        <w:t>Wykorzystanie w procesach edukacyjnych narzędzi i zasobów cyfrowych oraz metod kształcenia na odległość. Bezpieczne i efektywne korzystanie z technologii cyfrowych.</w:t>
      </w:r>
    </w:p>
    <w:p w:rsidR="00961A7A" w:rsidRDefault="007E4872" w:rsidP="006319B8">
      <w:pPr>
        <w:pStyle w:val="Bezodstpw"/>
        <w:numPr>
          <w:ilvl w:val="0"/>
          <w:numId w:val="25"/>
        </w:numPr>
        <w:spacing w:line="360" w:lineRule="auto"/>
        <w:rPr>
          <w:rFonts w:ascii="Times New Roman" w:hAnsi="Times New Roman"/>
        </w:rPr>
      </w:pPr>
      <w:r w:rsidRPr="007E4872">
        <w:rPr>
          <w:rFonts w:ascii="Times New Roman" w:hAnsi="Times New Roman"/>
        </w:rPr>
        <w:t>Działania wychowawcze szkoły. Wychowanie do wartości, kształtowanie postaw i respektowanie norm społecznych.</w:t>
      </w:r>
    </w:p>
    <w:p w:rsidR="007E4872" w:rsidRDefault="007E4872" w:rsidP="006319B8">
      <w:pPr>
        <w:pStyle w:val="Bezodstpw"/>
        <w:spacing w:line="360" w:lineRule="auto"/>
        <w:ind w:left="720"/>
        <w:rPr>
          <w:rFonts w:ascii="Times New Roman" w:hAnsi="Times New Roman"/>
        </w:rPr>
      </w:pPr>
    </w:p>
    <w:p w:rsidR="004C6263" w:rsidRPr="007E4872" w:rsidRDefault="004C6263" w:rsidP="007E4872">
      <w:pPr>
        <w:jc w:val="center"/>
        <w:rPr>
          <w:rFonts w:ascii="Times New Roman" w:hAnsi="Times New Roman"/>
          <w:b/>
          <w:sz w:val="28"/>
        </w:rPr>
      </w:pPr>
      <w:r>
        <w:rPr>
          <w:rFonts w:ascii="Times New Roman" w:hAnsi="Times New Roman"/>
          <w:b/>
          <w:sz w:val="28"/>
        </w:rPr>
        <w:t>WYCHOWANIE W PODSTAWIE PROGRAMOWEJ SZKOŁY</w:t>
      </w:r>
    </w:p>
    <w:p w:rsidR="004C6263" w:rsidRDefault="004C6263" w:rsidP="00724A9A">
      <w:pPr>
        <w:spacing w:line="360" w:lineRule="auto"/>
        <w:ind w:firstLine="708"/>
        <w:jc w:val="both"/>
        <w:rPr>
          <w:rFonts w:ascii="Times New Roman" w:hAnsi="Times New Roman"/>
        </w:rPr>
      </w:pPr>
      <w:r>
        <w:rPr>
          <w:rFonts w:ascii="Times New Roman" w:hAnsi="Times New Roman"/>
        </w:rPr>
        <w:t>Kształcenie w szkole podstawowej stanowi fundament wykształcenia Zadaniem szkoły jest łagodne wprowadzenie dziecka w świat wiedzy, przygotowanie do wykonywania obowiązków ucznia oraz wdrażanie do samorozwoju. Szkoła zapewnia bezpieczne warunki oraz przyjazną atmosferę do nauki, uwzględniając indywidualne możliwości i potrzeby edukacyjne ucznia. Najważniejszym celem kształcenia w szkole podstawowej jest dbałość o integralny rozwój biologiczny, poznawczy, emocjonalny, społeczny i moralny ucznia.</w:t>
      </w:r>
    </w:p>
    <w:p w:rsidR="004C6263" w:rsidRDefault="004C6263" w:rsidP="00724A9A">
      <w:pPr>
        <w:spacing w:line="360" w:lineRule="auto"/>
        <w:rPr>
          <w:rFonts w:ascii="Times New Roman" w:hAnsi="Times New Roman"/>
        </w:rPr>
      </w:pPr>
      <w:r>
        <w:rPr>
          <w:rFonts w:ascii="Times New Roman" w:hAnsi="Times New Roman"/>
        </w:rPr>
        <w:t>Kształcenie ogólne w szkole podstawowej ma na celu:</w:t>
      </w:r>
    </w:p>
    <w:p w:rsidR="004C6263" w:rsidRDefault="004C6263" w:rsidP="006319B8">
      <w:pPr>
        <w:spacing w:after="0" w:line="360" w:lineRule="auto"/>
        <w:rPr>
          <w:rFonts w:ascii="Times New Roman" w:hAnsi="Times New Roman"/>
        </w:rPr>
      </w:pPr>
      <w:r>
        <w:rPr>
          <w:rFonts w:ascii="Times New Roman" w:hAnsi="Times New Roman"/>
        </w:rPr>
        <w:t>1) 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4C6263" w:rsidRDefault="004C6263" w:rsidP="006319B8">
      <w:pPr>
        <w:spacing w:after="0" w:line="360" w:lineRule="auto"/>
        <w:rPr>
          <w:rFonts w:ascii="Times New Roman" w:hAnsi="Times New Roman"/>
        </w:rPr>
      </w:pPr>
      <w:r>
        <w:rPr>
          <w:rFonts w:ascii="Times New Roman" w:hAnsi="Times New Roman"/>
        </w:rPr>
        <w:t>2) wzmacnianie poczucia tożsamości indywidualnej, kulturowej, narodowej, regionalnej i etnicznej;</w:t>
      </w:r>
    </w:p>
    <w:p w:rsidR="004C6263" w:rsidRDefault="004C6263" w:rsidP="006319B8">
      <w:pPr>
        <w:spacing w:after="0" w:line="360" w:lineRule="auto"/>
        <w:rPr>
          <w:rFonts w:ascii="Times New Roman" w:hAnsi="Times New Roman"/>
        </w:rPr>
      </w:pPr>
      <w:r>
        <w:rPr>
          <w:rFonts w:ascii="Times New Roman" w:hAnsi="Times New Roman"/>
        </w:rPr>
        <w:t>3) formowanie u uczniów poczucia godności własnej osoby i szacunku dla godności innych osób;</w:t>
      </w:r>
    </w:p>
    <w:p w:rsidR="004C6263" w:rsidRDefault="004C6263" w:rsidP="006319B8">
      <w:pPr>
        <w:spacing w:after="0" w:line="360" w:lineRule="auto"/>
        <w:rPr>
          <w:rFonts w:ascii="Times New Roman" w:hAnsi="Times New Roman"/>
        </w:rPr>
      </w:pPr>
      <w:r>
        <w:rPr>
          <w:rFonts w:ascii="Times New Roman" w:hAnsi="Times New Roman"/>
        </w:rPr>
        <w:t>4) rozwijanie kompetencji takich jak: kreatywność, innowacyjność i przedsiębiorczość;</w:t>
      </w:r>
    </w:p>
    <w:p w:rsidR="004C6263" w:rsidRDefault="004C6263" w:rsidP="006319B8">
      <w:pPr>
        <w:spacing w:after="0" w:line="360" w:lineRule="auto"/>
        <w:rPr>
          <w:rFonts w:ascii="Times New Roman" w:hAnsi="Times New Roman"/>
        </w:rPr>
      </w:pPr>
      <w:r>
        <w:rPr>
          <w:rFonts w:ascii="Times New Roman" w:hAnsi="Times New Roman"/>
        </w:rPr>
        <w:t>5) rozwijanie umiejętności krytycznego i logicznego myślenia, rozumowania, argumentowania i wnioskowania;</w:t>
      </w:r>
    </w:p>
    <w:p w:rsidR="004C6263" w:rsidRDefault="004C6263" w:rsidP="006319B8">
      <w:pPr>
        <w:spacing w:after="0" w:line="360" w:lineRule="auto"/>
        <w:rPr>
          <w:rFonts w:ascii="Times New Roman" w:hAnsi="Times New Roman"/>
        </w:rPr>
      </w:pPr>
      <w:r>
        <w:rPr>
          <w:rFonts w:ascii="Times New Roman" w:hAnsi="Times New Roman"/>
        </w:rPr>
        <w:t>6) ukazywanie wartości wiedzy jako podstawy do rozwoju umiejętności;</w:t>
      </w:r>
    </w:p>
    <w:p w:rsidR="004C6263" w:rsidRDefault="004C6263" w:rsidP="004C6263">
      <w:pPr>
        <w:spacing w:after="0" w:line="360" w:lineRule="auto"/>
        <w:rPr>
          <w:rFonts w:ascii="Times New Roman" w:hAnsi="Times New Roman"/>
        </w:rPr>
      </w:pPr>
      <w:r>
        <w:rPr>
          <w:rFonts w:ascii="Times New Roman" w:hAnsi="Times New Roman"/>
        </w:rPr>
        <w:lastRenderedPageBreak/>
        <w:t>7) rozbudzanie ciekawości poznawczej uczniów oraz motywacji do nauki;</w:t>
      </w:r>
    </w:p>
    <w:p w:rsidR="004C6263" w:rsidRDefault="004C6263" w:rsidP="004C6263">
      <w:pPr>
        <w:spacing w:after="0" w:line="360" w:lineRule="auto"/>
        <w:rPr>
          <w:rFonts w:ascii="Times New Roman" w:hAnsi="Times New Roman"/>
        </w:rPr>
      </w:pPr>
      <w:r>
        <w:rPr>
          <w:rFonts w:ascii="Times New Roman" w:hAnsi="Times New Roman"/>
        </w:rPr>
        <w:t>8) wyposażenie uczniów w taki zasób wiadomości oraz kształtowanie takich umiejętności, które pozwalają w sposób bardziej dojrzały i uporządkowany zrozumieć świat;</w:t>
      </w:r>
    </w:p>
    <w:p w:rsidR="004C6263" w:rsidRDefault="004C6263" w:rsidP="004C6263">
      <w:pPr>
        <w:spacing w:after="0" w:line="360" w:lineRule="auto"/>
        <w:rPr>
          <w:rFonts w:ascii="Times New Roman" w:hAnsi="Times New Roman"/>
        </w:rPr>
      </w:pPr>
      <w:r>
        <w:rPr>
          <w:rFonts w:ascii="Times New Roman" w:hAnsi="Times New Roman"/>
        </w:rPr>
        <w:t>9) wspieranie ucznia w rozpoznawaniu własnych predyspozycji i określaniu drogi dalszej edukacji;</w:t>
      </w:r>
    </w:p>
    <w:p w:rsidR="004C6263" w:rsidRDefault="004C6263" w:rsidP="004C6263">
      <w:pPr>
        <w:spacing w:after="0" w:line="360" w:lineRule="auto"/>
        <w:rPr>
          <w:rFonts w:ascii="Times New Roman" w:hAnsi="Times New Roman"/>
        </w:rPr>
      </w:pPr>
      <w:r>
        <w:rPr>
          <w:rFonts w:ascii="Times New Roman" w:hAnsi="Times New Roman"/>
        </w:rPr>
        <w:t>10) wszechstronny rozwój osobowy ucznia przez pogłębianie wiedzy oraz zaspokajanie i rozbudzanie jego naturalnej ciekawości poznawczej;</w:t>
      </w:r>
    </w:p>
    <w:p w:rsidR="004C6263" w:rsidRDefault="004C6263" w:rsidP="004C6263">
      <w:pPr>
        <w:spacing w:after="0" w:line="360" w:lineRule="auto"/>
        <w:rPr>
          <w:rFonts w:ascii="Times New Roman" w:hAnsi="Times New Roman"/>
        </w:rPr>
      </w:pPr>
      <w:r>
        <w:rPr>
          <w:rFonts w:ascii="Times New Roman" w:hAnsi="Times New Roman"/>
        </w:rPr>
        <w:t>11) kształtowanie postawy otwartej wobec świata i innych ludzi, aktywności w życiu społecznym oraz odpowiedzialności za zbiorowość;</w:t>
      </w:r>
    </w:p>
    <w:p w:rsidR="004C6263" w:rsidRDefault="004C6263" w:rsidP="004C6263">
      <w:pPr>
        <w:spacing w:after="0" w:line="360" w:lineRule="auto"/>
        <w:rPr>
          <w:rFonts w:ascii="Times New Roman" w:hAnsi="Times New Roman"/>
        </w:rPr>
      </w:pPr>
      <w:r>
        <w:rPr>
          <w:rFonts w:ascii="Times New Roman" w:hAnsi="Times New Roman"/>
        </w:rPr>
        <w:t>12) zachęcanie do zorganizowanego i świadomego samokształcenia opartego na umiejętności przygotowania własnego warsztatu pracy;</w:t>
      </w:r>
    </w:p>
    <w:p w:rsidR="004C6263" w:rsidRDefault="004C6263" w:rsidP="004C6263">
      <w:pPr>
        <w:spacing w:after="0" w:line="360" w:lineRule="auto"/>
        <w:rPr>
          <w:rFonts w:ascii="Times New Roman" w:hAnsi="Times New Roman"/>
        </w:rPr>
      </w:pPr>
      <w:r>
        <w:rPr>
          <w:rFonts w:ascii="Times New Roman" w:hAnsi="Times New Roman"/>
        </w:rPr>
        <w:t>13) ukierunkowanie ucznia ku wartościom.</w:t>
      </w:r>
    </w:p>
    <w:p w:rsidR="004C6263" w:rsidRDefault="004C6263" w:rsidP="004C6263">
      <w:pPr>
        <w:spacing w:line="360" w:lineRule="auto"/>
        <w:ind w:firstLine="708"/>
        <w:jc w:val="both"/>
        <w:rPr>
          <w:rFonts w:ascii="Times New Roman" w:hAnsi="Times New Roman"/>
        </w:rPr>
      </w:pPr>
    </w:p>
    <w:p w:rsidR="004C6263" w:rsidRDefault="004C6263" w:rsidP="004C6263">
      <w:pPr>
        <w:pStyle w:val="Nagwek4"/>
      </w:pPr>
      <w:r>
        <w:t>CEREMONIAŁ SZKOLNY</w:t>
      </w:r>
    </w:p>
    <w:p w:rsidR="004C6263" w:rsidRDefault="004C6263" w:rsidP="00724A9A">
      <w:pPr>
        <w:spacing w:after="0" w:line="360" w:lineRule="auto"/>
        <w:jc w:val="both"/>
        <w:rPr>
          <w:rFonts w:ascii="Times New Roman" w:hAnsi="Times New Roman"/>
        </w:rPr>
      </w:pPr>
      <w:r>
        <w:rPr>
          <w:rFonts w:ascii="Times New Roman" w:hAnsi="Times New Roman"/>
        </w:rPr>
        <w:t>Zgodnie z zapisem znajdującym się we wstępie do Ustawy z dnia 7 września 1991r. o systemie oświaty:</w:t>
      </w:r>
    </w:p>
    <w:p w:rsidR="004C6263" w:rsidRDefault="004C6263" w:rsidP="00724A9A">
      <w:pPr>
        <w:spacing w:after="0" w:line="360" w:lineRule="auto"/>
        <w:jc w:val="both"/>
        <w:rPr>
          <w:rFonts w:ascii="Times New Roman" w:hAnsi="Times New Roman"/>
        </w:rPr>
      </w:pPr>
      <w:r>
        <w:rPr>
          <w:rFonts w:ascii="Times New Roman" w:hAnsi="Times New Roman"/>
        </w:rPr>
        <w:t>„Kształcenie i wychowanie służy rozwijaniu u młodzieży poczucia odpowiedzialności, miłości Ojczyzny oraz poszanowania dla polskiego dziedzictwa kulturowego, przy jednoczesnym otwarciu na wartości kultur Europy i świata. Szkoła winna zapewnić każdemu uczniowi warunki niezbędne do jego rozwoju, przygotować go do wypełnienia obowiązków rodzinnych i obywatelskich w oparciu o zasady solidarności, demokracji, tolerancji, sprawiedliwości i wolności”</w:t>
      </w:r>
    </w:p>
    <w:p w:rsidR="004C6263" w:rsidRDefault="004C6263" w:rsidP="00724A9A">
      <w:pPr>
        <w:spacing w:after="0" w:line="360" w:lineRule="auto"/>
        <w:jc w:val="both"/>
        <w:rPr>
          <w:rFonts w:ascii="Times New Roman" w:hAnsi="Times New Roman"/>
        </w:rPr>
      </w:pPr>
      <w:r>
        <w:rPr>
          <w:rFonts w:ascii="Times New Roman" w:hAnsi="Times New Roman"/>
        </w:rPr>
        <w:t>oraz artykułem 4, gdzie czytamy:</w:t>
      </w:r>
    </w:p>
    <w:p w:rsidR="004C6263" w:rsidRDefault="004C6263" w:rsidP="00724A9A">
      <w:pPr>
        <w:spacing w:after="0" w:line="360" w:lineRule="auto"/>
        <w:jc w:val="both"/>
        <w:rPr>
          <w:rFonts w:ascii="Times New Roman" w:hAnsi="Times New Roman"/>
        </w:rPr>
      </w:pPr>
      <w:r>
        <w:rPr>
          <w:rFonts w:ascii="Times New Roman" w:hAnsi="Times New Roman"/>
        </w:rPr>
        <w:t>„Nauczyciel w swoich działaniach dydaktycznych, wychowawczych i opiekuńczych ma obowiązek kierowania się dobrem uczniów, troską o ich zdrowie, postawę moralną o obywatelska  z poszanowaniem godności osobistej ucznia”.</w:t>
      </w:r>
    </w:p>
    <w:p w:rsidR="004C6263" w:rsidRDefault="004C6263" w:rsidP="006319B8">
      <w:pPr>
        <w:spacing w:line="360" w:lineRule="auto"/>
        <w:jc w:val="both"/>
        <w:rPr>
          <w:rFonts w:ascii="Times New Roman" w:hAnsi="Times New Roman"/>
        </w:rPr>
      </w:pPr>
      <w:r>
        <w:rPr>
          <w:rFonts w:ascii="Times New Roman" w:hAnsi="Times New Roman"/>
        </w:rPr>
        <w:t>Ceremoniał szkolny jest opisem uroczystości szkolnych organizowanych z udziałem młodzieży  z okazji świąt narodowych, ważnych rocznic i wydarzeń w życiu szkoły.</w:t>
      </w:r>
    </w:p>
    <w:p w:rsidR="004C6263" w:rsidRDefault="004C6263" w:rsidP="006319B8">
      <w:pPr>
        <w:spacing w:line="360" w:lineRule="auto"/>
        <w:jc w:val="both"/>
        <w:rPr>
          <w:rFonts w:ascii="Times New Roman" w:hAnsi="Times New Roman"/>
          <w:b/>
        </w:rPr>
      </w:pPr>
      <w:r>
        <w:rPr>
          <w:rFonts w:ascii="Times New Roman" w:hAnsi="Times New Roman"/>
          <w:b/>
        </w:rPr>
        <w:t>Do najważniejszych pojęć oraz zachowań uczniów towarzyszących ceremoniałowi szkolnemu należą:</w:t>
      </w:r>
    </w:p>
    <w:p w:rsidR="004C6263" w:rsidRPr="00724A9A" w:rsidRDefault="004C6263" w:rsidP="00724A9A">
      <w:pPr>
        <w:spacing w:line="360" w:lineRule="auto"/>
        <w:jc w:val="both"/>
        <w:rPr>
          <w:rFonts w:ascii="Times New Roman" w:hAnsi="Times New Roman"/>
        </w:rPr>
      </w:pPr>
      <w:r w:rsidRPr="00724A9A">
        <w:rPr>
          <w:rFonts w:ascii="Times New Roman" w:hAnsi="Times New Roman"/>
        </w:rPr>
        <w:t>Właściwa postawa ucznia w szkole, która powinna wyrażać się przez:</w:t>
      </w:r>
    </w:p>
    <w:p w:rsidR="004C6263" w:rsidRPr="00724A9A" w:rsidRDefault="004C6263" w:rsidP="00724A9A">
      <w:pPr>
        <w:pStyle w:val="Akapitzlist"/>
        <w:numPr>
          <w:ilvl w:val="0"/>
          <w:numId w:val="26"/>
        </w:numPr>
        <w:spacing w:line="360" w:lineRule="auto"/>
        <w:ind w:left="284" w:hanging="284"/>
        <w:jc w:val="both"/>
        <w:rPr>
          <w:rFonts w:ascii="Times New Roman" w:hAnsi="Times New Roman"/>
        </w:rPr>
      </w:pPr>
      <w:r w:rsidRPr="00724A9A">
        <w:rPr>
          <w:rFonts w:ascii="Times New Roman" w:hAnsi="Times New Roman"/>
        </w:rPr>
        <w:t>patriotyzm</w:t>
      </w:r>
    </w:p>
    <w:p w:rsidR="004C6263" w:rsidRPr="00724A9A" w:rsidRDefault="004C6263" w:rsidP="00724A9A">
      <w:pPr>
        <w:pStyle w:val="Akapitzlist"/>
        <w:numPr>
          <w:ilvl w:val="0"/>
          <w:numId w:val="26"/>
        </w:numPr>
        <w:spacing w:line="360" w:lineRule="auto"/>
        <w:ind w:left="284" w:hanging="284"/>
        <w:jc w:val="both"/>
        <w:rPr>
          <w:rFonts w:ascii="Times New Roman" w:hAnsi="Times New Roman"/>
        </w:rPr>
      </w:pPr>
      <w:r w:rsidRPr="00724A9A">
        <w:rPr>
          <w:rFonts w:ascii="Times New Roman" w:hAnsi="Times New Roman"/>
        </w:rPr>
        <w:t>szacunek dla symboli narodowych, przez które rozumieć będziemy: godło, flagę, barwy narodowe, sztandar oraz hymn narodowy</w:t>
      </w:r>
    </w:p>
    <w:p w:rsidR="004C6263" w:rsidRPr="00724A9A" w:rsidRDefault="004C6263" w:rsidP="00724A9A">
      <w:pPr>
        <w:pStyle w:val="Akapitzlist"/>
        <w:numPr>
          <w:ilvl w:val="0"/>
          <w:numId w:val="26"/>
        </w:numPr>
        <w:spacing w:line="360" w:lineRule="auto"/>
        <w:ind w:left="284" w:hanging="284"/>
        <w:jc w:val="both"/>
        <w:rPr>
          <w:rFonts w:ascii="Times New Roman" w:hAnsi="Times New Roman"/>
        </w:rPr>
      </w:pPr>
      <w:r w:rsidRPr="00724A9A">
        <w:rPr>
          <w:rFonts w:ascii="Times New Roman" w:hAnsi="Times New Roman"/>
        </w:rPr>
        <w:t>szacunek dla symboli szkolnych</w:t>
      </w:r>
    </w:p>
    <w:p w:rsidR="004C6263" w:rsidRDefault="004C6263" w:rsidP="006319B8">
      <w:pPr>
        <w:spacing w:line="360" w:lineRule="auto"/>
        <w:jc w:val="both"/>
        <w:rPr>
          <w:rFonts w:ascii="Times New Roman" w:hAnsi="Times New Roman"/>
          <w:b/>
        </w:rPr>
      </w:pPr>
      <w:r>
        <w:rPr>
          <w:rFonts w:ascii="Times New Roman" w:hAnsi="Times New Roman"/>
          <w:b/>
        </w:rPr>
        <w:t>Wskazówki dotyczące postępowania z flagą państwową:</w:t>
      </w:r>
    </w:p>
    <w:p w:rsidR="004C6263" w:rsidRDefault="004C6263" w:rsidP="006319B8">
      <w:pPr>
        <w:numPr>
          <w:ilvl w:val="0"/>
          <w:numId w:val="4"/>
        </w:numPr>
        <w:spacing w:after="0" w:line="360" w:lineRule="auto"/>
        <w:jc w:val="both"/>
        <w:rPr>
          <w:rFonts w:ascii="Times New Roman" w:hAnsi="Times New Roman"/>
        </w:rPr>
      </w:pPr>
      <w:r>
        <w:rPr>
          <w:rFonts w:ascii="Times New Roman" w:hAnsi="Times New Roman"/>
        </w:rPr>
        <w:lastRenderedPageBreak/>
        <w:t>Flaga powinna być zabezpieczona przed zniszczeniem, zerwaniem lub upadkiem na ziemię.</w:t>
      </w:r>
    </w:p>
    <w:p w:rsidR="004C6263" w:rsidRDefault="004C6263" w:rsidP="006319B8">
      <w:pPr>
        <w:numPr>
          <w:ilvl w:val="0"/>
          <w:numId w:val="4"/>
        </w:numPr>
        <w:spacing w:after="0" w:line="360" w:lineRule="auto"/>
        <w:jc w:val="both"/>
        <w:rPr>
          <w:rFonts w:ascii="Times New Roman" w:hAnsi="Times New Roman"/>
        </w:rPr>
      </w:pPr>
      <w:r>
        <w:rPr>
          <w:rFonts w:ascii="Times New Roman" w:hAnsi="Times New Roman"/>
        </w:rPr>
        <w:t xml:space="preserve">Gdy flaga jest wywieszona, powinna zajmować pozycję uprzywilejowaną. </w:t>
      </w:r>
    </w:p>
    <w:p w:rsidR="004C6263" w:rsidRDefault="004C6263" w:rsidP="00724A9A">
      <w:pPr>
        <w:numPr>
          <w:ilvl w:val="0"/>
          <w:numId w:val="4"/>
        </w:numPr>
        <w:tabs>
          <w:tab w:val="clear" w:pos="360"/>
        </w:tabs>
        <w:spacing w:after="0" w:line="360" w:lineRule="auto"/>
        <w:jc w:val="both"/>
        <w:rPr>
          <w:rFonts w:ascii="Times New Roman" w:hAnsi="Times New Roman"/>
        </w:rPr>
      </w:pPr>
      <w:r>
        <w:rPr>
          <w:rFonts w:ascii="Times New Roman" w:hAnsi="Times New Roman"/>
        </w:rPr>
        <w:t xml:space="preserve">W przypadku ogłoszenia żałoby narodowej flagę wywiesza się opuszczoną do połowy masztu </w:t>
      </w:r>
      <w:r>
        <w:rPr>
          <w:rFonts w:ascii="Times New Roman" w:hAnsi="Times New Roman"/>
        </w:rPr>
        <w:br/>
        <w:t xml:space="preserve">w ten sposób, że podnosi się ją do samej góry, a następnie opuszcza do połowy masztu. Przy jej zdejmowaniu podobnie, należy najpierw podnieść ja do samej góry, następnie opuścić całkowicie. Jeśli nie ma takiej możliwości (brak masztu) żałobę można wyrazić wywieszając czarną flagę </w:t>
      </w:r>
      <w:r>
        <w:rPr>
          <w:rFonts w:ascii="Times New Roman" w:hAnsi="Times New Roman"/>
        </w:rPr>
        <w:br/>
        <w:t xml:space="preserve">w pozycji na lewo od flagi państwowej lub poprzez przymocowanie do drzewca czarnej wstęgi. </w:t>
      </w:r>
    </w:p>
    <w:p w:rsidR="004C6263" w:rsidRDefault="004C6263" w:rsidP="006319B8">
      <w:pPr>
        <w:numPr>
          <w:ilvl w:val="0"/>
          <w:numId w:val="4"/>
        </w:numPr>
        <w:spacing w:after="0" w:line="360" w:lineRule="auto"/>
        <w:jc w:val="both"/>
        <w:rPr>
          <w:rFonts w:ascii="Times New Roman" w:hAnsi="Times New Roman"/>
        </w:rPr>
      </w:pPr>
      <w:r>
        <w:rPr>
          <w:rFonts w:ascii="Times New Roman" w:hAnsi="Times New Roman"/>
        </w:rPr>
        <w:t xml:space="preserve">Jeśli wraz z flagą RP eksponowane są flagi różnych krajów i organizacji, maszty powinny być tej samej wysokości. Flaga RP powinna być podnoszona jako pierwsza i opuszczana jako ostatnia. </w:t>
      </w:r>
    </w:p>
    <w:p w:rsidR="004C6263" w:rsidRDefault="004C6263" w:rsidP="006319B8">
      <w:pPr>
        <w:spacing w:after="0" w:line="360" w:lineRule="auto"/>
        <w:jc w:val="both"/>
        <w:rPr>
          <w:rFonts w:ascii="Times New Roman" w:hAnsi="Times New Roman"/>
        </w:rPr>
      </w:pPr>
    </w:p>
    <w:p w:rsidR="004C6263" w:rsidRDefault="004C6263" w:rsidP="006319B8">
      <w:pPr>
        <w:spacing w:line="360" w:lineRule="auto"/>
        <w:jc w:val="both"/>
        <w:rPr>
          <w:rFonts w:ascii="Times New Roman" w:hAnsi="Times New Roman"/>
        </w:rPr>
      </w:pPr>
      <w:r>
        <w:rPr>
          <w:rFonts w:ascii="Times New Roman" w:hAnsi="Times New Roman"/>
        </w:rPr>
        <w:t>Budynek szkolny dekorowany jest flagami państwowymi w :</w:t>
      </w:r>
    </w:p>
    <w:p w:rsidR="004C6263" w:rsidRDefault="004C6263" w:rsidP="006319B8">
      <w:pPr>
        <w:numPr>
          <w:ilvl w:val="0"/>
          <w:numId w:val="5"/>
        </w:numPr>
        <w:spacing w:after="0" w:line="360" w:lineRule="auto"/>
        <w:jc w:val="both"/>
        <w:rPr>
          <w:rFonts w:ascii="Times New Roman" w:hAnsi="Times New Roman"/>
        </w:rPr>
      </w:pPr>
      <w:r>
        <w:rPr>
          <w:rFonts w:ascii="Times New Roman" w:hAnsi="Times New Roman"/>
        </w:rPr>
        <w:t>Święta państwowe</w:t>
      </w:r>
    </w:p>
    <w:p w:rsidR="004C6263" w:rsidRDefault="004C6263" w:rsidP="006319B8">
      <w:pPr>
        <w:numPr>
          <w:ilvl w:val="0"/>
          <w:numId w:val="5"/>
        </w:numPr>
        <w:spacing w:after="0" w:line="360" w:lineRule="auto"/>
        <w:jc w:val="both"/>
        <w:rPr>
          <w:rFonts w:ascii="Times New Roman" w:hAnsi="Times New Roman"/>
        </w:rPr>
      </w:pPr>
      <w:r>
        <w:rPr>
          <w:rFonts w:ascii="Times New Roman" w:hAnsi="Times New Roman"/>
        </w:rPr>
        <w:t>Wybory parlamentarne, prezydenckie, samorządowe</w:t>
      </w:r>
    </w:p>
    <w:p w:rsidR="004C6263" w:rsidRDefault="004C6263" w:rsidP="006319B8">
      <w:pPr>
        <w:numPr>
          <w:ilvl w:val="0"/>
          <w:numId w:val="5"/>
        </w:numPr>
        <w:spacing w:after="0" w:line="360" w:lineRule="auto"/>
        <w:jc w:val="both"/>
        <w:rPr>
          <w:rFonts w:ascii="Times New Roman" w:hAnsi="Times New Roman"/>
        </w:rPr>
      </w:pPr>
      <w:r>
        <w:rPr>
          <w:rFonts w:ascii="Times New Roman" w:hAnsi="Times New Roman"/>
        </w:rPr>
        <w:t>Inne uroczystości wynikające z ceremoniału szkolnego</w:t>
      </w:r>
    </w:p>
    <w:p w:rsidR="004C6263" w:rsidRDefault="004C6263" w:rsidP="006319B8">
      <w:pPr>
        <w:numPr>
          <w:ilvl w:val="0"/>
          <w:numId w:val="5"/>
        </w:numPr>
        <w:spacing w:after="0" w:line="360" w:lineRule="auto"/>
        <w:jc w:val="both"/>
        <w:rPr>
          <w:rFonts w:ascii="Times New Roman" w:hAnsi="Times New Roman"/>
        </w:rPr>
      </w:pPr>
      <w:r>
        <w:rPr>
          <w:rFonts w:ascii="Times New Roman" w:hAnsi="Times New Roman"/>
        </w:rPr>
        <w:t>Podczas żałoby narodowej</w:t>
      </w:r>
    </w:p>
    <w:p w:rsidR="004C6263" w:rsidRDefault="004C6263" w:rsidP="006319B8">
      <w:pPr>
        <w:spacing w:line="360" w:lineRule="auto"/>
        <w:jc w:val="both"/>
        <w:rPr>
          <w:rFonts w:ascii="Times New Roman" w:hAnsi="Times New Roman"/>
        </w:rPr>
      </w:pPr>
    </w:p>
    <w:p w:rsidR="004C6263" w:rsidRDefault="004C6263" w:rsidP="006319B8">
      <w:pPr>
        <w:spacing w:line="360" w:lineRule="auto"/>
        <w:jc w:val="both"/>
        <w:rPr>
          <w:rFonts w:ascii="Times New Roman" w:hAnsi="Times New Roman"/>
          <w:b/>
        </w:rPr>
      </w:pPr>
      <w:r>
        <w:rPr>
          <w:rFonts w:ascii="Times New Roman" w:hAnsi="Times New Roman"/>
          <w:b/>
        </w:rPr>
        <w:t>Szacunek dla symboli:</w:t>
      </w:r>
    </w:p>
    <w:p w:rsidR="004C6263" w:rsidRDefault="004C6263" w:rsidP="006319B8">
      <w:pPr>
        <w:numPr>
          <w:ilvl w:val="0"/>
          <w:numId w:val="6"/>
        </w:numPr>
        <w:spacing w:after="0" w:line="360" w:lineRule="auto"/>
        <w:jc w:val="both"/>
        <w:rPr>
          <w:rFonts w:ascii="Times New Roman" w:hAnsi="Times New Roman"/>
        </w:rPr>
      </w:pPr>
      <w:r>
        <w:rPr>
          <w:rFonts w:ascii="Times New Roman" w:hAnsi="Times New Roman"/>
        </w:rPr>
        <w:t xml:space="preserve">Godło, flaga i hymn są symbolami naszego państwa, do których należy obchodzić </w:t>
      </w:r>
      <w:r>
        <w:rPr>
          <w:rFonts w:ascii="Times New Roman" w:hAnsi="Times New Roman"/>
        </w:rPr>
        <w:br/>
        <w:t>się z szacunkiem.</w:t>
      </w:r>
    </w:p>
    <w:p w:rsidR="004C6263" w:rsidRDefault="004C6263" w:rsidP="006319B8">
      <w:pPr>
        <w:numPr>
          <w:ilvl w:val="0"/>
          <w:numId w:val="6"/>
        </w:numPr>
        <w:spacing w:after="0" w:line="360" w:lineRule="auto"/>
        <w:jc w:val="both"/>
        <w:rPr>
          <w:rFonts w:ascii="Times New Roman" w:hAnsi="Times New Roman"/>
        </w:rPr>
      </w:pPr>
      <w:r>
        <w:rPr>
          <w:rFonts w:ascii="Times New Roman" w:hAnsi="Times New Roman"/>
        </w:rPr>
        <w:t xml:space="preserve">W Polsce nasze symbole państwowe mają pierwszeństwo przed każdym innym znakiem, </w:t>
      </w:r>
      <w:r>
        <w:rPr>
          <w:rFonts w:ascii="Times New Roman" w:hAnsi="Times New Roman"/>
        </w:rPr>
        <w:br/>
        <w:t>np. znakami stowarzyszeń, miast, organizacji krajowych i międzynarodowych.</w:t>
      </w:r>
    </w:p>
    <w:p w:rsidR="004C6263" w:rsidRDefault="004C6263" w:rsidP="006319B8">
      <w:pPr>
        <w:spacing w:line="360" w:lineRule="auto"/>
        <w:jc w:val="both"/>
        <w:rPr>
          <w:rFonts w:ascii="Times New Roman" w:hAnsi="Times New Roman"/>
          <w:b/>
        </w:rPr>
      </w:pPr>
    </w:p>
    <w:p w:rsidR="004C6263" w:rsidRDefault="004C6263" w:rsidP="006319B8">
      <w:pPr>
        <w:spacing w:line="360" w:lineRule="auto"/>
        <w:jc w:val="both"/>
        <w:rPr>
          <w:rFonts w:ascii="Times New Roman" w:hAnsi="Times New Roman"/>
          <w:b/>
        </w:rPr>
      </w:pPr>
      <w:r>
        <w:rPr>
          <w:rFonts w:ascii="Times New Roman" w:hAnsi="Times New Roman"/>
          <w:b/>
        </w:rPr>
        <w:t>Strój galowy:</w:t>
      </w:r>
    </w:p>
    <w:p w:rsidR="004C6263" w:rsidRDefault="004C6263" w:rsidP="006319B8">
      <w:pPr>
        <w:numPr>
          <w:ilvl w:val="0"/>
          <w:numId w:val="7"/>
        </w:numPr>
        <w:spacing w:after="0" w:line="360" w:lineRule="auto"/>
        <w:ind w:left="357" w:hanging="357"/>
        <w:rPr>
          <w:rFonts w:ascii="Times New Roman" w:hAnsi="Times New Roman"/>
        </w:rPr>
      </w:pPr>
      <w:r>
        <w:rPr>
          <w:rFonts w:ascii="Times New Roman" w:hAnsi="Times New Roman"/>
          <w:color w:val="FF0000"/>
        </w:rPr>
        <w:t xml:space="preserve"> </w:t>
      </w:r>
      <w:r>
        <w:rPr>
          <w:rFonts w:ascii="Times New Roman" w:hAnsi="Times New Roman"/>
        </w:rPr>
        <w:t>Na terenie szkoły obowiązkowe jest noszenie przez uczniów jednolitego stroju szkolnego określanego w porozumieniu z Radą Rodziców</w:t>
      </w:r>
    </w:p>
    <w:p w:rsidR="004C6263" w:rsidRDefault="004C6263" w:rsidP="006319B8">
      <w:pPr>
        <w:numPr>
          <w:ilvl w:val="0"/>
          <w:numId w:val="7"/>
        </w:numPr>
        <w:spacing w:after="0" w:line="360" w:lineRule="auto"/>
        <w:ind w:left="357" w:hanging="357"/>
        <w:rPr>
          <w:rFonts w:ascii="Times New Roman" w:hAnsi="Times New Roman"/>
        </w:rPr>
      </w:pPr>
      <w:r>
        <w:rPr>
          <w:rFonts w:ascii="Times New Roman" w:hAnsi="Times New Roman"/>
        </w:rPr>
        <w:t>Ustala się jeden dzień w tygodniu (środa) dniem „kolorowym”, kiedy ubiór codzienny ucznia jest dowolny (zgodny z zapisem w Statucie Szkoły SP18 w Tychach).</w:t>
      </w:r>
    </w:p>
    <w:p w:rsidR="004C6263" w:rsidRDefault="004C6263" w:rsidP="006319B8">
      <w:pPr>
        <w:numPr>
          <w:ilvl w:val="0"/>
          <w:numId w:val="7"/>
        </w:numPr>
        <w:spacing w:after="0" w:line="360" w:lineRule="auto"/>
        <w:ind w:left="357" w:hanging="357"/>
        <w:rPr>
          <w:rFonts w:ascii="Times New Roman" w:hAnsi="Times New Roman"/>
        </w:rPr>
      </w:pPr>
      <w:r>
        <w:rPr>
          <w:rFonts w:ascii="Times New Roman" w:hAnsi="Times New Roman"/>
        </w:rPr>
        <w:t>Każdy uczeń posiada strój galowy, który ma obowiązek nosić w czasie: uroczystości szkolnych, grupowych lub indywidualnych wyjść poza teren szkoły w charakterze reprezentacji.</w:t>
      </w:r>
    </w:p>
    <w:p w:rsidR="004C6263" w:rsidRDefault="004C6263" w:rsidP="006319B8">
      <w:pPr>
        <w:spacing w:line="360" w:lineRule="auto"/>
        <w:jc w:val="both"/>
        <w:rPr>
          <w:rFonts w:ascii="Times New Roman" w:hAnsi="Times New Roman"/>
          <w:color w:val="FF0000"/>
        </w:rPr>
      </w:pPr>
    </w:p>
    <w:p w:rsidR="004C6263" w:rsidRDefault="004C6263" w:rsidP="006319B8">
      <w:pPr>
        <w:spacing w:line="360" w:lineRule="auto"/>
        <w:jc w:val="both"/>
        <w:rPr>
          <w:rFonts w:ascii="Times New Roman" w:hAnsi="Times New Roman"/>
          <w:b/>
        </w:rPr>
      </w:pPr>
      <w:r>
        <w:rPr>
          <w:rFonts w:ascii="Times New Roman" w:hAnsi="Times New Roman"/>
          <w:b/>
        </w:rPr>
        <w:t>W szkole obowiązuje kalendarz uroczystości, imprez i konkursów opracowany na każdy rok szkolny:</w:t>
      </w:r>
    </w:p>
    <w:p w:rsidR="004C6263" w:rsidRDefault="004C6263" w:rsidP="006319B8">
      <w:pPr>
        <w:spacing w:line="360" w:lineRule="auto"/>
        <w:jc w:val="both"/>
        <w:rPr>
          <w:rFonts w:ascii="Times New Roman" w:hAnsi="Times New Roman"/>
          <w:b/>
        </w:rPr>
      </w:pPr>
    </w:p>
    <w:p w:rsidR="004C6263" w:rsidRDefault="004C6263" w:rsidP="006319B8">
      <w:pPr>
        <w:spacing w:line="360" w:lineRule="auto"/>
        <w:jc w:val="both"/>
        <w:rPr>
          <w:rFonts w:ascii="Times New Roman" w:hAnsi="Times New Roman"/>
          <w:u w:val="single"/>
        </w:rPr>
      </w:pPr>
      <w:r>
        <w:rPr>
          <w:rFonts w:ascii="Times New Roman" w:hAnsi="Times New Roman"/>
          <w:b/>
          <w:u w:val="single"/>
        </w:rPr>
        <w:lastRenderedPageBreak/>
        <w:t>STAŁE UROCZYSTOŚCI SZKOLNE</w:t>
      </w:r>
      <w:r>
        <w:rPr>
          <w:rFonts w:ascii="Times New Roman" w:hAnsi="Times New Roman"/>
          <w:u w:val="single"/>
        </w:rPr>
        <w:t>.</w:t>
      </w:r>
    </w:p>
    <w:p w:rsidR="004C6263" w:rsidRDefault="004C6263" w:rsidP="006319B8">
      <w:pPr>
        <w:spacing w:after="0" w:line="360" w:lineRule="auto"/>
        <w:rPr>
          <w:rFonts w:ascii="Times New Roman" w:hAnsi="Times New Roman"/>
        </w:rPr>
      </w:pPr>
      <w:r>
        <w:rPr>
          <w:rFonts w:ascii="Times New Roman" w:hAnsi="Times New Roman"/>
        </w:rPr>
        <w:t>1.</w:t>
      </w:r>
      <w:r w:rsidR="00001FCA">
        <w:rPr>
          <w:rFonts w:ascii="Times New Roman" w:hAnsi="Times New Roman"/>
        </w:rPr>
        <w:t xml:space="preserve"> </w:t>
      </w:r>
      <w:r w:rsidR="00176952">
        <w:rPr>
          <w:rFonts w:ascii="Times New Roman" w:hAnsi="Times New Roman"/>
        </w:rPr>
        <w:t>Rozpoczęcie Roku Szkolnego</w:t>
      </w:r>
    </w:p>
    <w:p w:rsidR="004C6263" w:rsidRDefault="004C6263" w:rsidP="006319B8">
      <w:pPr>
        <w:spacing w:after="0" w:line="360" w:lineRule="auto"/>
        <w:rPr>
          <w:rFonts w:ascii="Times New Roman" w:hAnsi="Times New Roman"/>
        </w:rPr>
      </w:pPr>
      <w:r>
        <w:rPr>
          <w:rFonts w:ascii="Times New Roman" w:hAnsi="Times New Roman"/>
        </w:rPr>
        <w:t>2.</w:t>
      </w:r>
      <w:r w:rsidR="00001FCA">
        <w:rPr>
          <w:rFonts w:ascii="Times New Roman" w:hAnsi="Times New Roman"/>
        </w:rPr>
        <w:t xml:space="preserve"> </w:t>
      </w:r>
      <w:r w:rsidR="00176952">
        <w:rPr>
          <w:rFonts w:ascii="Times New Roman" w:hAnsi="Times New Roman"/>
        </w:rPr>
        <w:t>Dzień Edukacji Narodowej</w:t>
      </w:r>
    </w:p>
    <w:p w:rsidR="004C6263" w:rsidRDefault="00001FCA" w:rsidP="006319B8">
      <w:pPr>
        <w:spacing w:after="0" w:line="360" w:lineRule="auto"/>
        <w:rPr>
          <w:rFonts w:ascii="Times New Roman" w:hAnsi="Times New Roman"/>
        </w:rPr>
      </w:pPr>
      <w:r>
        <w:rPr>
          <w:rFonts w:ascii="Times New Roman" w:hAnsi="Times New Roman"/>
        </w:rPr>
        <w:t>3</w:t>
      </w:r>
      <w:r w:rsidR="004C6263">
        <w:rPr>
          <w:rFonts w:ascii="Times New Roman" w:hAnsi="Times New Roman"/>
        </w:rPr>
        <w:t>.</w:t>
      </w:r>
      <w:r>
        <w:rPr>
          <w:rFonts w:ascii="Times New Roman" w:hAnsi="Times New Roman"/>
        </w:rPr>
        <w:t xml:space="preserve"> </w:t>
      </w:r>
      <w:r w:rsidR="004C6263">
        <w:rPr>
          <w:rFonts w:ascii="Times New Roman" w:hAnsi="Times New Roman"/>
        </w:rPr>
        <w:t>Ślubowanie uczniów</w:t>
      </w:r>
      <w:r w:rsidR="00F057D3">
        <w:rPr>
          <w:rFonts w:ascii="Times New Roman" w:hAnsi="Times New Roman"/>
        </w:rPr>
        <w:t xml:space="preserve"> klas pierwszych</w:t>
      </w:r>
    </w:p>
    <w:p w:rsidR="004C6263" w:rsidRDefault="00001FCA" w:rsidP="006319B8">
      <w:pPr>
        <w:spacing w:after="0" w:line="360" w:lineRule="auto"/>
        <w:rPr>
          <w:rFonts w:ascii="Times New Roman" w:hAnsi="Times New Roman"/>
        </w:rPr>
      </w:pPr>
      <w:r>
        <w:rPr>
          <w:rFonts w:ascii="Times New Roman" w:hAnsi="Times New Roman"/>
        </w:rPr>
        <w:t>4</w:t>
      </w:r>
      <w:r w:rsidR="004C6263">
        <w:rPr>
          <w:rFonts w:ascii="Times New Roman" w:hAnsi="Times New Roman"/>
        </w:rPr>
        <w:t>.</w:t>
      </w:r>
      <w:r>
        <w:rPr>
          <w:rFonts w:ascii="Times New Roman" w:hAnsi="Times New Roman"/>
        </w:rPr>
        <w:t xml:space="preserve"> </w:t>
      </w:r>
      <w:r w:rsidR="004C6263">
        <w:rPr>
          <w:rFonts w:ascii="Times New Roman" w:hAnsi="Times New Roman"/>
        </w:rPr>
        <w:t>Ślubowanie na „</w:t>
      </w:r>
      <w:proofErr w:type="spellStart"/>
      <w:r w:rsidR="004C6263">
        <w:rPr>
          <w:rFonts w:ascii="Times New Roman" w:hAnsi="Times New Roman"/>
        </w:rPr>
        <w:t>świetliczaka</w:t>
      </w:r>
      <w:proofErr w:type="spellEnd"/>
      <w:r w:rsidR="004C6263">
        <w:rPr>
          <w:rFonts w:ascii="Times New Roman" w:hAnsi="Times New Roman"/>
        </w:rPr>
        <w:t>”</w:t>
      </w:r>
    </w:p>
    <w:p w:rsidR="004C6263" w:rsidRDefault="00001FCA" w:rsidP="006319B8">
      <w:pPr>
        <w:spacing w:after="0" w:line="360" w:lineRule="auto"/>
        <w:rPr>
          <w:rFonts w:ascii="Times New Roman" w:hAnsi="Times New Roman"/>
        </w:rPr>
      </w:pPr>
      <w:r>
        <w:rPr>
          <w:rFonts w:ascii="Times New Roman" w:hAnsi="Times New Roman"/>
        </w:rPr>
        <w:t>5</w:t>
      </w:r>
      <w:r w:rsidR="004C6263">
        <w:rPr>
          <w:rFonts w:ascii="Times New Roman" w:hAnsi="Times New Roman"/>
        </w:rPr>
        <w:t>.</w:t>
      </w:r>
      <w:r>
        <w:rPr>
          <w:rFonts w:ascii="Times New Roman" w:hAnsi="Times New Roman"/>
        </w:rPr>
        <w:t xml:space="preserve"> </w:t>
      </w:r>
      <w:r w:rsidR="00176952">
        <w:rPr>
          <w:rFonts w:ascii="Times New Roman" w:hAnsi="Times New Roman"/>
        </w:rPr>
        <w:t>Święto Niepodległości</w:t>
      </w:r>
    </w:p>
    <w:p w:rsidR="004C6263" w:rsidRDefault="00001FCA" w:rsidP="006319B8">
      <w:pPr>
        <w:spacing w:after="0" w:line="360" w:lineRule="auto"/>
        <w:rPr>
          <w:rFonts w:ascii="Times New Roman" w:hAnsi="Times New Roman"/>
        </w:rPr>
      </w:pPr>
      <w:r>
        <w:rPr>
          <w:rFonts w:ascii="Times New Roman" w:hAnsi="Times New Roman"/>
        </w:rPr>
        <w:t>6</w:t>
      </w:r>
      <w:r w:rsidR="004C6263">
        <w:rPr>
          <w:rFonts w:ascii="Times New Roman" w:hAnsi="Times New Roman"/>
        </w:rPr>
        <w:t>.</w:t>
      </w:r>
      <w:r>
        <w:rPr>
          <w:rFonts w:ascii="Times New Roman" w:hAnsi="Times New Roman"/>
        </w:rPr>
        <w:t xml:space="preserve"> </w:t>
      </w:r>
      <w:r w:rsidR="004C6263">
        <w:rPr>
          <w:rFonts w:ascii="Times New Roman" w:hAnsi="Times New Roman"/>
        </w:rPr>
        <w:t>Koncert kolęd, jasełka</w:t>
      </w:r>
    </w:p>
    <w:p w:rsidR="004C6263" w:rsidRDefault="004C6263" w:rsidP="006319B8">
      <w:pPr>
        <w:spacing w:after="0" w:line="360" w:lineRule="auto"/>
        <w:rPr>
          <w:rFonts w:ascii="Times New Roman" w:hAnsi="Times New Roman"/>
        </w:rPr>
      </w:pPr>
      <w:r>
        <w:rPr>
          <w:rFonts w:ascii="Times New Roman" w:hAnsi="Times New Roman"/>
        </w:rPr>
        <w:t>8.</w:t>
      </w:r>
      <w:r w:rsidR="00001FCA">
        <w:rPr>
          <w:rFonts w:ascii="Times New Roman" w:hAnsi="Times New Roman"/>
        </w:rPr>
        <w:t xml:space="preserve"> </w:t>
      </w:r>
      <w:r>
        <w:rPr>
          <w:rFonts w:ascii="Times New Roman" w:hAnsi="Times New Roman"/>
        </w:rPr>
        <w:t>Impreza Bożonarodzeniowa – środowiskowa ( co 2 lata )</w:t>
      </w:r>
    </w:p>
    <w:p w:rsidR="004C6263" w:rsidRDefault="004C6263" w:rsidP="006319B8">
      <w:pPr>
        <w:spacing w:after="0" w:line="360" w:lineRule="auto"/>
        <w:rPr>
          <w:rFonts w:ascii="Times New Roman" w:hAnsi="Times New Roman"/>
        </w:rPr>
      </w:pPr>
      <w:r>
        <w:rPr>
          <w:rFonts w:ascii="Times New Roman" w:hAnsi="Times New Roman"/>
        </w:rPr>
        <w:t>9.</w:t>
      </w:r>
      <w:r w:rsidR="00001FCA">
        <w:rPr>
          <w:rFonts w:ascii="Times New Roman" w:hAnsi="Times New Roman"/>
        </w:rPr>
        <w:t xml:space="preserve"> </w:t>
      </w:r>
      <w:r>
        <w:rPr>
          <w:rFonts w:ascii="Times New Roman" w:hAnsi="Times New Roman"/>
        </w:rPr>
        <w:t>Śląska Wielkanoc.</w:t>
      </w:r>
    </w:p>
    <w:p w:rsidR="004C6263" w:rsidRDefault="004C6263" w:rsidP="006319B8">
      <w:pPr>
        <w:spacing w:after="0" w:line="360" w:lineRule="auto"/>
        <w:rPr>
          <w:rFonts w:ascii="Times New Roman" w:hAnsi="Times New Roman"/>
        </w:rPr>
      </w:pPr>
      <w:r>
        <w:rPr>
          <w:rFonts w:ascii="Times New Roman" w:hAnsi="Times New Roman"/>
        </w:rPr>
        <w:t>10.</w:t>
      </w:r>
      <w:r w:rsidR="00001FCA">
        <w:rPr>
          <w:rFonts w:ascii="Times New Roman" w:hAnsi="Times New Roman"/>
        </w:rPr>
        <w:t xml:space="preserve"> </w:t>
      </w:r>
      <w:r>
        <w:rPr>
          <w:rFonts w:ascii="Times New Roman" w:hAnsi="Times New Roman"/>
        </w:rPr>
        <w:t>Dzień Patrona – Święto Szkoły</w:t>
      </w:r>
    </w:p>
    <w:p w:rsidR="004C6263" w:rsidRDefault="004C6263" w:rsidP="006319B8">
      <w:pPr>
        <w:spacing w:after="0" w:line="360" w:lineRule="auto"/>
        <w:rPr>
          <w:rFonts w:ascii="Times New Roman" w:hAnsi="Times New Roman"/>
        </w:rPr>
      </w:pPr>
      <w:r>
        <w:rPr>
          <w:rFonts w:ascii="Times New Roman" w:hAnsi="Times New Roman"/>
        </w:rPr>
        <w:t>11.</w:t>
      </w:r>
      <w:r w:rsidR="00001FCA">
        <w:rPr>
          <w:rFonts w:ascii="Times New Roman" w:hAnsi="Times New Roman"/>
        </w:rPr>
        <w:t xml:space="preserve"> </w:t>
      </w:r>
      <w:r>
        <w:rPr>
          <w:rFonts w:ascii="Times New Roman" w:hAnsi="Times New Roman"/>
        </w:rPr>
        <w:t>Rocznica Uchwalenia Konstytucji 3 Maja</w:t>
      </w:r>
    </w:p>
    <w:p w:rsidR="004C6263" w:rsidRDefault="004C6263" w:rsidP="006319B8">
      <w:pPr>
        <w:spacing w:after="0" w:line="360" w:lineRule="auto"/>
        <w:rPr>
          <w:rFonts w:ascii="Times New Roman" w:hAnsi="Times New Roman"/>
        </w:rPr>
      </w:pPr>
      <w:r>
        <w:rPr>
          <w:rFonts w:ascii="Times New Roman" w:hAnsi="Times New Roman"/>
        </w:rPr>
        <w:t>12.</w:t>
      </w:r>
      <w:r w:rsidR="00001FCA">
        <w:rPr>
          <w:rFonts w:ascii="Times New Roman" w:hAnsi="Times New Roman"/>
        </w:rPr>
        <w:t xml:space="preserve"> </w:t>
      </w:r>
      <w:r>
        <w:rPr>
          <w:rFonts w:ascii="Times New Roman" w:hAnsi="Times New Roman"/>
        </w:rPr>
        <w:t>Dzień Sportu, Dzień Dziecka.</w:t>
      </w:r>
    </w:p>
    <w:p w:rsidR="004C6263" w:rsidRDefault="004C6263" w:rsidP="006319B8">
      <w:pPr>
        <w:spacing w:after="0" w:line="360" w:lineRule="auto"/>
        <w:rPr>
          <w:rFonts w:ascii="Times New Roman" w:hAnsi="Times New Roman"/>
        </w:rPr>
      </w:pPr>
      <w:r>
        <w:rPr>
          <w:rFonts w:ascii="Times New Roman" w:hAnsi="Times New Roman"/>
        </w:rPr>
        <w:t>12.</w:t>
      </w:r>
      <w:r w:rsidR="00001FCA">
        <w:rPr>
          <w:rFonts w:ascii="Times New Roman" w:hAnsi="Times New Roman"/>
        </w:rPr>
        <w:t xml:space="preserve"> </w:t>
      </w:r>
      <w:r>
        <w:rPr>
          <w:rFonts w:ascii="Times New Roman" w:hAnsi="Times New Roman"/>
        </w:rPr>
        <w:t>Zakończenie roku szkolnego.</w:t>
      </w:r>
    </w:p>
    <w:p w:rsidR="004C6263" w:rsidRDefault="004C6263" w:rsidP="006319B8">
      <w:pPr>
        <w:spacing w:after="0" w:line="360" w:lineRule="auto"/>
        <w:jc w:val="both"/>
        <w:rPr>
          <w:rFonts w:ascii="Times New Roman" w:hAnsi="Times New Roman"/>
        </w:rPr>
      </w:pPr>
      <w:r>
        <w:rPr>
          <w:rFonts w:ascii="Times New Roman" w:hAnsi="Times New Roman"/>
        </w:rPr>
        <w:t xml:space="preserve"> Oraz obchody Świąt Narodowych, okolicznościowych, regionalnych wynikających z kalendarza historycznego.</w:t>
      </w:r>
    </w:p>
    <w:p w:rsidR="00724A9A" w:rsidRDefault="00724A9A" w:rsidP="006319B8">
      <w:pPr>
        <w:spacing w:line="360" w:lineRule="auto"/>
        <w:jc w:val="both"/>
        <w:rPr>
          <w:rFonts w:ascii="Times New Roman" w:hAnsi="Times New Roman"/>
          <w:b/>
          <w:u w:val="single"/>
        </w:rPr>
      </w:pPr>
    </w:p>
    <w:p w:rsidR="004C6263" w:rsidRDefault="004C6263" w:rsidP="006319B8">
      <w:pPr>
        <w:spacing w:line="360" w:lineRule="auto"/>
        <w:jc w:val="both"/>
        <w:rPr>
          <w:rFonts w:ascii="Times New Roman" w:hAnsi="Times New Roman"/>
        </w:rPr>
      </w:pPr>
      <w:r>
        <w:rPr>
          <w:rFonts w:ascii="Times New Roman" w:hAnsi="Times New Roman"/>
          <w:b/>
          <w:u w:val="single"/>
        </w:rPr>
        <w:t>STAŁE UROCZYSTOŚCI KLASOWE:</w:t>
      </w:r>
    </w:p>
    <w:p w:rsidR="004C6263" w:rsidRDefault="004C6263" w:rsidP="006319B8">
      <w:pPr>
        <w:numPr>
          <w:ilvl w:val="0"/>
          <w:numId w:val="8"/>
        </w:numPr>
        <w:spacing w:after="0" w:line="360" w:lineRule="auto"/>
        <w:jc w:val="both"/>
        <w:rPr>
          <w:rFonts w:ascii="Times New Roman" w:hAnsi="Times New Roman"/>
        </w:rPr>
      </w:pPr>
      <w:r>
        <w:rPr>
          <w:rFonts w:ascii="Times New Roman" w:hAnsi="Times New Roman"/>
        </w:rPr>
        <w:t xml:space="preserve">Dzień Chłopca, </w:t>
      </w:r>
    </w:p>
    <w:p w:rsidR="004C6263" w:rsidRDefault="004C6263" w:rsidP="006319B8">
      <w:pPr>
        <w:numPr>
          <w:ilvl w:val="0"/>
          <w:numId w:val="8"/>
        </w:numPr>
        <w:spacing w:after="0" w:line="360" w:lineRule="auto"/>
        <w:jc w:val="both"/>
        <w:rPr>
          <w:rFonts w:ascii="Times New Roman" w:hAnsi="Times New Roman"/>
        </w:rPr>
      </w:pPr>
      <w:r>
        <w:rPr>
          <w:rFonts w:ascii="Times New Roman" w:hAnsi="Times New Roman"/>
        </w:rPr>
        <w:t xml:space="preserve">Andrzejki, </w:t>
      </w:r>
    </w:p>
    <w:p w:rsidR="004C6263" w:rsidRDefault="004C6263" w:rsidP="006319B8">
      <w:pPr>
        <w:numPr>
          <w:ilvl w:val="0"/>
          <w:numId w:val="8"/>
        </w:numPr>
        <w:spacing w:after="0" w:line="360" w:lineRule="auto"/>
        <w:jc w:val="both"/>
        <w:rPr>
          <w:rFonts w:ascii="Times New Roman" w:hAnsi="Times New Roman"/>
        </w:rPr>
      </w:pPr>
      <w:r>
        <w:rPr>
          <w:rFonts w:ascii="Times New Roman" w:hAnsi="Times New Roman"/>
        </w:rPr>
        <w:t xml:space="preserve">Mikołajki, </w:t>
      </w:r>
    </w:p>
    <w:p w:rsidR="004C6263" w:rsidRDefault="004C6263" w:rsidP="006319B8">
      <w:pPr>
        <w:numPr>
          <w:ilvl w:val="0"/>
          <w:numId w:val="8"/>
        </w:numPr>
        <w:spacing w:after="0" w:line="360" w:lineRule="auto"/>
        <w:jc w:val="both"/>
        <w:rPr>
          <w:rFonts w:ascii="Times New Roman" w:hAnsi="Times New Roman"/>
        </w:rPr>
      </w:pPr>
      <w:r>
        <w:rPr>
          <w:rFonts w:ascii="Times New Roman" w:hAnsi="Times New Roman"/>
        </w:rPr>
        <w:t xml:space="preserve">Spotkania wigilijne, </w:t>
      </w:r>
    </w:p>
    <w:p w:rsidR="004C6263" w:rsidRDefault="004C6263" w:rsidP="006319B8">
      <w:pPr>
        <w:numPr>
          <w:ilvl w:val="0"/>
          <w:numId w:val="8"/>
        </w:numPr>
        <w:spacing w:after="0" w:line="360" w:lineRule="auto"/>
        <w:jc w:val="both"/>
        <w:rPr>
          <w:rFonts w:ascii="Times New Roman" w:hAnsi="Times New Roman"/>
        </w:rPr>
      </w:pPr>
      <w:r>
        <w:rPr>
          <w:rFonts w:ascii="Times New Roman" w:hAnsi="Times New Roman"/>
        </w:rPr>
        <w:t>Walentynki,</w:t>
      </w:r>
    </w:p>
    <w:p w:rsidR="004C6263" w:rsidRDefault="004C6263" w:rsidP="006319B8">
      <w:pPr>
        <w:numPr>
          <w:ilvl w:val="0"/>
          <w:numId w:val="8"/>
        </w:numPr>
        <w:spacing w:after="0" w:line="360" w:lineRule="auto"/>
        <w:jc w:val="both"/>
        <w:rPr>
          <w:rFonts w:ascii="Times New Roman" w:hAnsi="Times New Roman"/>
        </w:rPr>
      </w:pPr>
      <w:r>
        <w:rPr>
          <w:rFonts w:ascii="Times New Roman" w:hAnsi="Times New Roman"/>
        </w:rPr>
        <w:t>Powitanie wiosny,</w:t>
      </w:r>
    </w:p>
    <w:p w:rsidR="004C6263" w:rsidRDefault="004C6263" w:rsidP="006319B8">
      <w:pPr>
        <w:numPr>
          <w:ilvl w:val="0"/>
          <w:numId w:val="8"/>
        </w:numPr>
        <w:spacing w:after="0" w:line="360" w:lineRule="auto"/>
        <w:jc w:val="both"/>
        <w:rPr>
          <w:rFonts w:ascii="Times New Roman" w:hAnsi="Times New Roman"/>
        </w:rPr>
      </w:pPr>
      <w:r>
        <w:rPr>
          <w:rFonts w:ascii="Times New Roman" w:hAnsi="Times New Roman"/>
        </w:rPr>
        <w:t xml:space="preserve">Dzień Kobiet, </w:t>
      </w:r>
    </w:p>
    <w:p w:rsidR="004C6263" w:rsidRDefault="004C6263" w:rsidP="006319B8">
      <w:pPr>
        <w:numPr>
          <w:ilvl w:val="0"/>
          <w:numId w:val="8"/>
        </w:numPr>
        <w:spacing w:after="0" w:line="360" w:lineRule="auto"/>
        <w:jc w:val="both"/>
        <w:rPr>
          <w:rFonts w:ascii="Times New Roman" w:hAnsi="Times New Roman"/>
        </w:rPr>
      </w:pPr>
      <w:r>
        <w:rPr>
          <w:rFonts w:ascii="Times New Roman" w:hAnsi="Times New Roman"/>
        </w:rPr>
        <w:t xml:space="preserve">Dzień Matki, </w:t>
      </w:r>
    </w:p>
    <w:p w:rsidR="004C6263" w:rsidRDefault="004C6263" w:rsidP="006319B8">
      <w:pPr>
        <w:numPr>
          <w:ilvl w:val="0"/>
          <w:numId w:val="8"/>
        </w:numPr>
        <w:spacing w:after="0" w:line="360" w:lineRule="auto"/>
        <w:jc w:val="both"/>
        <w:rPr>
          <w:rFonts w:ascii="Times New Roman" w:hAnsi="Times New Roman"/>
        </w:rPr>
      </w:pPr>
      <w:r>
        <w:rPr>
          <w:rFonts w:ascii="Times New Roman" w:hAnsi="Times New Roman"/>
        </w:rPr>
        <w:t>Dzień Dziecka</w:t>
      </w:r>
    </w:p>
    <w:p w:rsidR="004C6263" w:rsidRDefault="004C6263" w:rsidP="004C6263">
      <w:pPr>
        <w:jc w:val="both"/>
        <w:rPr>
          <w:rFonts w:ascii="Times New Roman" w:hAnsi="Times New Roman"/>
        </w:rPr>
      </w:pPr>
    </w:p>
    <w:p w:rsidR="00724A9A" w:rsidRDefault="00724A9A" w:rsidP="004C6263">
      <w:pPr>
        <w:ind w:left="-360"/>
        <w:jc w:val="center"/>
        <w:rPr>
          <w:rFonts w:ascii="Times New Roman" w:hAnsi="Times New Roman"/>
          <w:b/>
          <w:sz w:val="24"/>
          <w:szCs w:val="24"/>
        </w:rPr>
      </w:pPr>
    </w:p>
    <w:p w:rsidR="00724A9A" w:rsidRDefault="00724A9A" w:rsidP="004C6263">
      <w:pPr>
        <w:ind w:left="-360"/>
        <w:jc w:val="center"/>
        <w:rPr>
          <w:rFonts w:ascii="Times New Roman" w:hAnsi="Times New Roman"/>
          <w:b/>
          <w:sz w:val="24"/>
          <w:szCs w:val="24"/>
        </w:rPr>
      </w:pPr>
    </w:p>
    <w:p w:rsidR="00724A9A" w:rsidRDefault="00724A9A" w:rsidP="004C6263">
      <w:pPr>
        <w:ind w:left="-360"/>
        <w:jc w:val="center"/>
        <w:rPr>
          <w:rFonts w:ascii="Times New Roman" w:hAnsi="Times New Roman"/>
          <w:b/>
          <w:sz w:val="24"/>
          <w:szCs w:val="24"/>
        </w:rPr>
      </w:pPr>
    </w:p>
    <w:p w:rsidR="00724A9A" w:rsidRDefault="00724A9A" w:rsidP="004C6263">
      <w:pPr>
        <w:ind w:left="-360"/>
        <w:jc w:val="center"/>
        <w:rPr>
          <w:rFonts w:ascii="Times New Roman" w:hAnsi="Times New Roman"/>
          <w:b/>
          <w:sz w:val="24"/>
          <w:szCs w:val="24"/>
        </w:rPr>
      </w:pPr>
    </w:p>
    <w:p w:rsidR="00724A9A" w:rsidRDefault="00724A9A" w:rsidP="004C6263">
      <w:pPr>
        <w:ind w:left="-360"/>
        <w:jc w:val="center"/>
        <w:rPr>
          <w:rFonts w:ascii="Times New Roman" w:hAnsi="Times New Roman"/>
          <w:b/>
          <w:sz w:val="24"/>
          <w:szCs w:val="24"/>
        </w:rPr>
      </w:pPr>
    </w:p>
    <w:p w:rsidR="00724A9A" w:rsidRDefault="00724A9A" w:rsidP="004C6263">
      <w:pPr>
        <w:ind w:left="-360"/>
        <w:jc w:val="center"/>
        <w:rPr>
          <w:rFonts w:ascii="Times New Roman" w:hAnsi="Times New Roman"/>
          <w:b/>
          <w:sz w:val="24"/>
          <w:szCs w:val="24"/>
        </w:rPr>
      </w:pPr>
    </w:p>
    <w:p w:rsidR="004C6263" w:rsidRDefault="004C6263" w:rsidP="004C6263">
      <w:pPr>
        <w:ind w:left="-360"/>
        <w:jc w:val="center"/>
        <w:rPr>
          <w:rFonts w:ascii="Times New Roman" w:hAnsi="Times New Roman"/>
          <w:b/>
          <w:sz w:val="24"/>
          <w:szCs w:val="24"/>
        </w:rPr>
      </w:pPr>
      <w:r>
        <w:rPr>
          <w:rFonts w:ascii="Times New Roman" w:hAnsi="Times New Roman"/>
          <w:b/>
          <w:sz w:val="24"/>
          <w:szCs w:val="24"/>
        </w:rPr>
        <w:lastRenderedPageBreak/>
        <w:t>SYLWETKA ABSOLWENTA</w:t>
      </w:r>
    </w:p>
    <w:p w:rsidR="004C6263" w:rsidRDefault="004C6263" w:rsidP="004C6263">
      <w:pPr>
        <w:numPr>
          <w:ilvl w:val="1"/>
          <w:numId w:val="8"/>
        </w:numPr>
        <w:jc w:val="both"/>
        <w:rPr>
          <w:rFonts w:ascii="Times New Roman" w:hAnsi="Times New Roman"/>
        </w:rPr>
      </w:pPr>
      <w:r>
        <w:rPr>
          <w:rFonts w:ascii="Times New Roman" w:hAnsi="Times New Roman"/>
        </w:rPr>
        <w:t xml:space="preserve">Doskonałe funkcjonowanie w swoim naturalnym otoczeniu: w domu i w szkole. Jest </w:t>
      </w:r>
      <w:r>
        <w:rPr>
          <w:rFonts w:ascii="Times New Roman" w:hAnsi="Times New Roman"/>
          <w:b/>
          <w:bCs/>
        </w:rPr>
        <w:t>pogodny</w:t>
      </w:r>
      <w:r>
        <w:rPr>
          <w:rFonts w:ascii="Times New Roman" w:hAnsi="Times New Roman"/>
        </w:rPr>
        <w:t>,  pozytywnie patrzy na otaczający go świat, siebie i innych ludzi. Traktuje naukę jako coś oczywistego, czasem nawet atrakcyjnego , choć na ogół uczy się bezkrytycznie wszystkiego;</w:t>
      </w:r>
    </w:p>
    <w:p w:rsidR="004C6263" w:rsidRDefault="004C6263" w:rsidP="004C6263">
      <w:pPr>
        <w:numPr>
          <w:ilvl w:val="1"/>
          <w:numId w:val="8"/>
        </w:numPr>
        <w:jc w:val="both"/>
        <w:rPr>
          <w:rFonts w:ascii="Times New Roman" w:hAnsi="Times New Roman"/>
        </w:rPr>
      </w:pPr>
      <w:r>
        <w:rPr>
          <w:rFonts w:ascii="Times New Roman" w:hAnsi="Times New Roman"/>
        </w:rPr>
        <w:t xml:space="preserve">Jest </w:t>
      </w:r>
      <w:r>
        <w:rPr>
          <w:rFonts w:ascii="Times New Roman" w:hAnsi="Times New Roman"/>
          <w:b/>
          <w:bCs/>
        </w:rPr>
        <w:t>aktywny</w:t>
      </w:r>
      <w:r>
        <w:rPr>
          <w:rFonts w:ascii="Times New Roman" w:hAnsi="Times New Roman"/>
        </w:rPr>
        <w:t>. Lubi ruch i chętnie uprawia sport w najróżniejszych jego odmianach. Chętnie podejmuje  próby ekspresji artystycznej: miarę swoich możliwości śpiewa, gra, rysuje; ma swoje upodobania jako twórca i odbiorca sztuki;</w:t>
      </w:r>
    </w:p>
    <w:p w:rsidR="004C6263" w:rsidRDefault="004C6263" w:rsidP="004C6263">
      <w:pPr>
        <w:numPr>
          <w:ilvl w:val="1"/>
          <w:numId w:val="8"/>
        </w:numPr>
        <w:jc w:val="both"/>
        <w:rPr>
          <w:rFonts w:ascii="Times New Roman" w:hAnsi="Times New Roman"/>
        </w:rPr>
      </w:pPr>
      <w:r>
        <w:rPr>
          <w:rFonts w:ascii="Times New Roman" w:hAnsi="Times New Roman"/>
        </w:rPr>
        <w:t xml:space="preserve">Jest </w:t>
      </w:r>
      <w:r>
        <w:rPr>
          <w:rFonts w:ascii="Times New Roman" w:hAnsi="Times New Roman"/>
          <w:b/>
          <w:bCs/>
        </w:rPr>
        <w:t>ciekawy świata.</w:t>
      </w:r>
      <w:r>
        <w:rPr>
          <w:rFonts w:ascii="Times New Roman" w:hAnsi="Times New Roman"/>
        </w:rPr>
        <w:t xml:space="preserve"> Chętnie gromadzi wiadomości, korzystając z różnych  źródeł. Interesuje się otaczającym go światem, dostrzega jego złożoność, analizuje istniejące w nim zależności i związki przyczynowo-skutkowe. Stara się poszerzyć swoją wiedzę. Jest aktywny umysłowo- na ogół nie nudzi się;</w:t>
      </w:r>
    </w:p>
    <w:p w:rsidR="004C6263" w:rsidRDefault="004C6263" w:rsidP="004C6263">
      <w:pPr>
        <w:numPr>
          <w:ilvl w:val="1"/>
          <w:numId w:val="8"/>
        </w:numPr>
        <w:jc w:val="both"/>
        <w:rPr>
          <w:rFonts w:ascii="Times New Roman" w:hAnsi="Times New Roman"/>
        </w:rPr>
      </w:pPr>
      <w:r>
        <w:rPr>
          <w:rFonts w:ascii="Times New Roman" w:hAnsi="Times New Roman"/>
        </w:rPr>
        <w:t xml:space="preserve">Jest </w:t>
      </w:r>
      <w:r>
        <w:rPr>
          <w:rFonts w:ascii="Times New Roman" w:hAnsi="Times New Roman"/>
          <w:b/>
          <w:bCs/>
        </w:rPr>
        <w:t>krytyczny</w:t>
      </w:r>
      <w:r>
        <w:rPr>
          <w:rFonts w:ascii="Times New Roman" w:hAnsi="Times New Roman"/>
        </w:rPr>
        <w:t xml:space="preserve">. Potrafi selekcjonować i porządkować zdobywane informacje i ocenić ich przydatność do określonego celu; </w:t>
      </w:r>
    </w:p>
    <w:p w:rsidR="004C6263" w:rsidRDefault="004C6263" w:rsidP="004C6263">
      <w:pPr>
        <w:numPr>
          <w:ilvl w:val="1"/>
          <w:numId w:val="8"/>
        </w:numPr>
        <w:jc w:val="both"/>
        <w:rPr>
          <w:rFonts w:ascii="Times New Roman" w:hAnsi="Times New Roman"/>
        </w:rPr>
      </w:pPr>
      <w:r>
        <w:rPr>
          <w:rFonts w:ascii="Times New Roman" w:hAnsi="Times New Roman"/>
        </w:rPr>
        <w:t xml:space="preserve">Jest </w:t>
      </w:r>
      <w:r>
        <w:rPr>
          <w:rFonts w:ascii="Times New Roman" w:hAnsi="Times New Roman"/>
          <w:b/>
          <w:bCs/>
        </w:rPr>
        <w:t>odpowiedzialny</w:t>
      </w:r>
      <w:r>
        <w:rPr>
          <w:rFonts w:ascii="Times New Roman" w:hAnsi="Times New Roman"/>
        </w:rPr>
        <w:t xml:space="preserve">. Stara się przewidzieć skutki swoich działań, wykorzystuje wcześniejsze  doświadczenia i  gotów jest ponosić konsekwencje swoich czynów. Cieszy się z sukcesów. Akceptuje porządki, ale jeśli jest w stanie- wytrwale i konsekwentnie szuka innych rozwiązań. Napotykając na problem, stara się go rozwiązać. Jeśli trzeba, zwraca się o pomoc do osób </w:t>
      </w:r>
      <w:r>
        <w:rPr>
          <w:rFonts w:ascii="Times New Roman" w:hAnsi="Times New Roman"/>
        </w:rPr>
        <w:br/>
        <w:t>ze swojego najbliższego otoczenia i korzysta z niej. Potrafi świadomie dążyć do usprawnienia swojego warsztatu pracy: wykorzystania nowych źródeł wiedzy, opanowania nowych narzędzi. Działając w grupie, poczuwa się do współodpowiedzialności.</w:t>
      </w:r>
    </w:p>
    <w:p w:rsidR="004C6263" w:rsidRDefault="004C6263" w:rsidP="004C6263">
      <w:pPr>
        <w:numPr>
          <w:ilvl w:val="1"/>
          <w:numId w:val="8"/>
        </w:numPr>
        <w:jc w:val="both"/>
        <w:rPr>
          <w:rFonts w:ascii="Times New Roman" w:hAnsi="Times New Roman"/>
        </w:rPr>
      </w:pPr>
      <w:r>
        <w:rPr>
          <w:rFonts w:ascii="Times New Roman" w:hAnsi="Times New Roman"/>
        </w:rPr>
        <w:t xml:space="preserve"> Jest</w:t>
      </w:r>
      <w:r>
        <w:rPr>
          <w:rFonts w:ascii="Times New Roman" w:hAnsi="Times New Roman"/>
          <w:b/>
          <w:bCs/>
        </w:rPr>
        <w:t xml:space="preserve"> otwarty</w:t>
      </w:r>
      <w:r>
        <w:rPr>
          <w:rFonts w:ascii="Times New Roman" w:hAnsi="Times New Roman"/>
        </w:rPr>
        <w:t xml:space="preserve">. Wykorzystuje możliwości, jakie stwarzają mu dom i szkoła. Rozumie (choć nie znaczy to już, że przyjmuje bezkrytycznie) ograniczenia wynikające z jego wieku. Chętnie </w:t>
      </w:r>
      <w:r>
        <w:rPr>
          <w:rFonts w:ascii="Times New Roman" w:hAnsi="Times New Roman"/>
        </w:rPr>
        <w:br/>
        <w:t>i skutecznie nawiązuje kontakty, prezentuje swój punkt widzenia i rozważa poglądy innych. Wie, że istnieją różne sposoby komunikowania i bez trudu uczy się korzystania z nowoczesnych technologii informacyjnych.</w:t>
      </w:r>
    </w:p>
    <w:p w:rsidR="004C6263" w:rsidRDefault="004C6263" w:rsidP="004C6263">
      <w:pPr>
        <w:numPr>
          <w:ilvl w:val="1"/>
          <w:numId w:val="8"/>
        </w:numPr>
        <w:jc w:val="both"/>
        <w:rPr>
          <w:rFonts w:ascii="Times New Roman" w:hAnsi="Times New Roman"/>
        </w:rPr>
      </w:pPr>
      <w:r>
        <w:rPr>
          <w:rFonts w:ascii="Times New Roman" w:hAnsi="Times New Roman"/>
          <w:b/>
          <w:bCs/>
        </w:rPr>
        <w:t>Łatwo nawiązuje współpracę z innymi ludźmi</w:t>
      </w:r>
      <w:r>
        <w:rPr>
          <w:rFonts w:ascii="Times New Roman" w:hAnsi="Times New Roman"/>
        </w:rPr>
        <w:t xml:space="preserve">. W grupie potrafi działać zgodnie </w:t>
      </w:r>
      <w:r>
        <w:rPr>
          <w:rFonts w:ascii="Times New Roman" w:hAnsi="Times New Roman"/>
        </w:rPr>
        <w:br/>
        <w:t>z obowiązującymi zasadami. Interesuje się stawianymi przed nim zadaniami; potrafi planować swoje działania;</w:t>
      </w:r>
    </w:p>
    <w:p w:rsidR="004C6263" w:rsidRDefault="004C6263" w:rsidP="004C6263">
      <w:pPr>
        <w:numPr>
          <w:ilvl w:val="1"/>
          <w:numId w:val="8"/>
        </w:numPr>
        <w:jc w:val="both"/>
        <w:rPr>
          <w:rFonts w:ascii="Times New Roman" w:hAnsi="Times New Roman"/>
        </w:rPr>
      </w:pPr>
      <w:r>
        <w:rPr>
          <w:rFonts w:ascii="Times New Roman" w:hAnsi="Times New Roman"/>
        </w:rPr>
        <w:t xml:space="preserve">Jest </w:t>
      </w:r>
      <w:r>
        <w:rPr>
          <w:rFonts w:ascii="Times New Roman" w:hAnsi="Times New Roman"/>
          <w:b/>
          <w:bCs/>
        </w:rPr>
        <w:t>prawy.</w:t>
      </w:r>
      <w:r>
        <w:rPr>
          <w:rFonts w:ascii="Times New Roman" w:hAnsi="Times New Roman"/>
        </w:rPr>
        <w:t xml:space="preserve"> Rozróżnia dobre i złe uczynki. W swoim zachowaniu wykazuje dobre intencje;</w:t>
      </w:r>
    </w:p>
    <w:p w:rsidR="004C6263" w:rsidRDefault="004C6263" w:rsidP="004C6263">
      <w:pPr>
        <w:numPr>
          <w:ilvl w:val="1"/>
          <w:numId w:val="8"/>
        </w:numPr>
        <w:jc w:val="both"/>
        <w:rPr>
          <w:rFonts w:ascii="Times New Roman" w:hAnsi="Times New Roman"/>
        </w:rPr>
      </w:pPr>
      <w:r>
        <w:rPr>
          <w:rFonts w:ascii="Times New Roman" w:hAnsi="Times New Roman"/>
        </w:rPr>
        <w:t xml:space="preserve">Jest </w:t>
      </w:r>
      <w:r>
        <w:rPr>
          <w:rFonts w:ascii="Times New Roman" w:hAnsi="Times New Roman"/>
          <w:b/>
          <w:bCs/>
        </w:rPr>
        <w:t>punktualny</w:t>
      </w:r>
      <w:r>
        <w:rPr>
          <w:rFonts w:ascii="Times New Roman" w:hAnsi="Times New Roman"/>
        </w:rPr>
        <w:t>. Dotrzymuje terminów. Ma poczucie czasu i umie zaplanować swoje zajęcia. Szanuje czas swój i innych ludzi;</w:t>
      </w:r>
    </w:p>
    <w:p w:rsidR="004C6263" w:rsidRDefault="004C6263" w:rsidP="004C6263">
      <w:pPr>
        <w:numPr>
          <w:ilvl w:val="1"/>
          <w:numId w:val="8"/>
        </w:numPr>
        <w:jc w:val="both"/>
        <w:rPr>
          <w:rFonts w:ascii="Times New Roman" w:hAnsi="Times New Roman"/>
        </w:rPr>
      </w:pPr>
      <w:r>
        <w:rPr>
          <w:rFonts w:ascii="Times New Roman" w:hAnsi="Times New Roman"/>
        </w:rPr>
        <w:t xml:space="preserve">Jest </w:t>
      </w:r>
      <w:r>
        <w:rPr>
          <w:rFonts w:ascii="Times New Roman" w:hAnsi="Times New Roman"/>
          <w:b/>
          <w:bCs/>
        </w:rPr>
        <w:t>rozważny</w:t>
      </w:r>
      <w:r>
        <w:rPr>
          <w:rFonts w:ascii="Times New Roman" w:hAnsi="Times New Roman"/>
        </w:rPr>
        <w:t xml:space="preserve">. Zna zagrożenia występujące w jego środowisku; modyfikuje swoje zachowanie </w:t>
      </w:r>
      <w:r>
        <w:rPr>
          <w:rFonts w:ascii="Times New Roman" w:hAnsi="Times New Roman"/>
        </w:rPr>
        <w:br/>
        <w:t xml:space="preserve">w ich przewidywaniu. Potrafi zapewnić bezpieczeństwo sobie i innym. Postępuje zgodnie </w:t>
      </w:r>
      <w:r>
        <w:rPr>
          <w:rFonts w:ascii="Times New Roman" w:hAnsi="Times New Roman"/>
        </w:rPr>
        <w:br/>
        <w:t>z zasadami higieny;</w:t>
      </w:r>
    </w:p>
    <w:p w:rsidR="004C6263" w:rsidRDefault="004C6263" w:rsidP="004C6263">
      <w:pPr>
        <w:numPr>
          <w:ilvl w:val="1"/>
          <w:numId w:val="8"/>
        </w:numPr>
        <w:jc w:val="both"/>
        <w:rPr>
          <w:rFonts w:ascii="Times New Roman" w:hAnsi="Times New Roman"/>
        </w:rPr>
      </w:pPr>
      <w:r>
        <w:rPr>
          <w:rFonts w:ascii="Times New Roman" w:hAnsi="Times New Roman"/>
        </w:rPr>
        <w:t xml:space="preserve">Jest </w:t>
      </w:r>
      <w:r>
        <w:rPr>
          <w:rFonts w:ascii="Times New Roman" w:hAnsi="Times New Roman"/>
          <w:b/>
          <w:bCs/>
        </w:rPr>
        <w:t>tolerancyjny</w:t>
      </w:r>
      <w:r>
        <w:rPr>
          <w:rFonts w:ascii="Times New Roman" w:hAnsi="Times New Roman"/>
        </w:rPr>
        <w:t xml:space="preserve">. Rozumie , że różnice między ludźmi są czymś normalnym i pożądanym. </w:t>
      </w:r>
      <w:r>
        <w:rPr>
          <w:rFonts w:ascii="Times New Roman" w:hAnsi="Times New Roman"/>
        </w:rPr>
        <w:br/>
        <w:t>Stara się każdego zrozumieć i dostrzec w nim cos dobrego.</w:t>
      </w:r>
    </w:p>
    <w:p w:rsidR="004C6263" w:rsidRDefault="004C6263" w:rsidP="004C6263">
      <w:pPr>
        <w:jc w:val="both"/>
        <w:rPr>
          <w:rFonts w:ascii="Times New Roman" w:hAnsi="Times New Roman"/>
        </w:rPr>
      </w:pPr>
    </w:p>
    <w:p w:rsidR="004C6263" w:rsidRDefault="002E1968" w:rsidP="00724A9A">
      <w:pPr>
        <w:pStyle w:val="Tekstpodstawowy"/>
        <w:spacing w:line="360" w:lineRule="auto"/>
        <w:rPr>
          <w:b/>
          <w:bCs/>
        </w:rPr>
      </w:pPr>
      <w:r>
        <w:rPr>
          <w:b/>
          <w:bCs/>
        </w:rPr>
        <w:lastRenderedPageBreak/>
        <w:t>Absolwent klasy ósmej</w:t>
      </w:r>
      <w:r w:rsidR="004C6263">
        <w:rPr>
          <w:b/>
          <w:bCs/>
        </w:rPr>
        <w:t xml:space="preserve"> sprawnie komunikuje się w języku polskim, korzystając ze źródeł książkowych oraz multimedialnych, swobodnie wyrażając swoje myśli i przeżycia w formie pisemnej i ustnej. Potrafi wykorzystywać informacje z różnych źródeł z zastosowaniem technologii i</w:t>
      </w:r>
      <w:r w:rsidR="00347B9E">
        <w:rPr>
          <w:b/>
          <w:bCs/>
        </w:rPr>
        <w:t xml:space="preserve">nformacyjno-komunikacyjnej. Ma </w:t>
      </w:r>
      <w:r w:rsidR="004C6263">
        <w:rPr>
          <w:b/>
          <w:bCs/>
        </w:rPr>
        <w:t xml:space="preserve">krytyczne spojrzenie na oferty mediów </w:t>
      </w:r>
      <w:r w:rsidR="004C6263">
        <w:rPr>
          <w:b/>
          <w:bCs/>
        </w:rPr>
        <w:br/>
        <w:t>i dokonuje właściwego wyboru w korzystaniu ze środków masowej komunikacji. Posiada umiejętności dbania o własne zdrowie i innych ludzi.</w:t>
      </w:r>
    </w:p>
    <w:p w:rsidR="004C6263" w:rsidRDefault="004C6263" w:rsidP="00724A9A">
      <w:pPr>
        <w:spacing w:line="360" w:lineRule="auto"/>
        <w:jc w:val="both"/>
        <w:rPr>
          <w:rFonts w:ascii="Times New Roman" w:hAnsi="Times New Roman"/>
          <w:b/>
          <w:bCs/>
        </w:rPr>
      </w:pPr>
      <w:r>
        <w:rPr>
          <w:rFonts w:ascii="Times New Roman" w:hAnsi="Times New Roman"/>
          <w:b/>
          <w:bCs/>
        </w:rPr>
        <w:t>Dość sprawnie liczy w zakresie zbioru liczb wymiernych. Posługuje się podstawowymi pojęciami geometrycznymi. Potrafi planować proste eksperymenty, przeprowadzać je, dokumentować  i wyciągać wnioski. Dysponuje znacznym zasobem informacji o otaczającym świecie oraz szeregiem umiejętności, stanowiących punkt wyjścia do dalszej nauki w zakresie różnych dziedzin edukacji, takich jak na przykład: posługiwanie się mapami i planami, lokalizowanie wydarzeń w czasie i przestrzeni, robienie notatek i korzystanie z nich itp.</w:t>
      </w:r>
    </w:p>
    <w:p w:rsidR="004C6263" w:rsidRDefault="004C6263" w:rsidP="00724A9A">
      <w:pPr>
        <w:pStyle w:val="Tekstpodstawowy"/>
        <w:spacing w:line="360" w:lineRule="auto"/>
        <w:rPr>
          <w:b/>
          <w:bCs/>
        </w:rPr>
      </w:pPr>
      <w:r>
        <w:rPr>
          <w:b/>
          <w:bCs/>
        </w:rPr>
        <w:t>Podejmuje próby komunikacji w zakresie jednego języka obcego.</w:t>
      </w:r>
    </w:p>
    <w:p w:rsidR="004C6263" w:rsidRDefault="004C6263" w:rsidP="00724A9A">
      <w:pPr>
        <w:spacing w:line="360" w:lineRule="auto"/>
        <w:jc w:val="center"/>
        <w:rPr>
          <w:rFonts w:ascii="Times New Roman" w:hAnsi="Times New Roman"/>
          <w:sz w:val="24"/>
          <w:szCs w:val="24"/>
        </w:rPr>
      </w:pPr>
    </w:p>
    <w:p w:rsidR="004C6263" w:rsidRDefault="004C6263" w:rsidP="00724A9A">
      <w:pPr>
        <w:pStyle w:val="Nagwek4"/>
        <w:spacing w:line="360" w:lineRule="auto"/>
        <w:rPr>
          <w:szCs w:val="24"/>
        </w:rPr>
      </w:pPr>
      <w:r>
        <w:rPr>
          <w:szCs w:val="24"/>
        </w:rPr>
        <w:t>STRATEGIA WYCHOWAWCZA SZKOŁY</w:t>
      </w:r>
    </w:p>
    <w:p w:rsidR="004C6263" w:rsidRDefault="004C6263" w:rsidP="00724A9A">
      <w:pPr>
        <w:spacing w:line="360" w:lineRule="auto"/>
        <w:ind w:firstLine="357"/>
        <w:jc w:val="both"/>
        <w:rPr>
          <w:rFonts w:ascii="Times New Roman" w:hAnsi="Times New Roman"/>
        </w:rPr>
      </w:pPr>
      <w:r>
        <w:rPr>
          <w:rFonts w:ascii="Times New Roman" w:hAnsi="Times New Roman"/>
        </w:rPr>
        <w:t>Program wychowawczy szkoły zawiera treści i działania o charakterze wychowawczym i jest realizowany przez wszystkich nauczycieli, dla których nadrzędnym celem wychowawczym szkoły jest człowiek wszechstronnie wykształcony, twórczy, wrażliwy i prawy. W związku z tym nauczyciele  w swojej pracy wychowawczej, w szczególności:</w:t>
      </w:r>
    </w:p>
    <w:p w:rsidR="004C6263" w:rsidRDefault="004C6263" w:rsidP="00724A9A">
      <w:pPr>
        <w:pStyle w:val="Akapitzlist"/>
        <w:numPr>
          <w:ilvl w:val="0"/>
          <w:numId w:val="9"/>
        </w:numPr>
        <w:spacing w:line="360" w:lineRule="auto"/>
        <w:jc w:val="both"/>
        <w:rPr>
          <w:rFonts w:ascii="Times New Roman" w:hAnsi="Times New Roman"/>
        </w:rPr>
      </w:pPr>
      <w:r>
        <w:rPr>
          <w:rFonts w:ascii="Times New Roman" w:hAnsi="Times New Roman"/>
        </w:rPr>
        <w:t>stwarzają warunki do wszechstronnego rozwoju dziecka; rozbudzają i wspierają jego zainteresowania,</w:t>
      </w:r>
    </w:p>
    <w:p w:rsidR="004C6263" w:rsidRDefault="004C6263" w:rsidP="00724A9A">
      <w:pPr>
        <w:pStyle w:val="Akapitzlist"/>
        <w:numPr>
          <w:ilvl w:val="0"/>
          <w:numId w:val="9"/>
        </w:numPr>
        <w:spacing w:line="360" w:lineRule="auto"/>
        <w:jc w:val="both"/>
        <w:rPr>
          <w:rFonts w:ascii="Times New Roman" w:hAnsi="Times New Roman"/>
        </w:rPr>
      </w:pPr>
      <w:r>
        <w:rPr>
          <w:rFonts w:ascii="Times New Roman" w:hAnsi="Times New Roman"/>
        </w:rPr>
        <w:t>integrują działania wychowawcze domu, szkoły i środowiska zmierzające do wszechstronnego rozwoju dziecka, ze szczególnym uwzględnieniem kształcenia postaw prospołecznych oraz zdolności muzycznych</w:t>
      </w:r>
    </w:p>
    <w:p w:rsidR="004C6263" w:rsidRDefault="004C6263" w:rsidP="00724A9A">
      <w:pPr>
        <w:pStyle w:val="Akapitzlist"/>
        <w:numPr>
          <w:ilvl w:val="0"/>
          <w:numId w:val="9"/>
        </w:numPr>
        <w:spacing w:line="360" w:lineRule="auto"/>
        <w:jc w:val="both"/>
        <w:rPr>
          <w:rFonts w:ascii="Times New Roman" w:hAnsi="Times New Roman"/>
        </w:rPr>
      </w:pPr>
      <w:r>
        <w:rPr>
          <w:rFonts w:ascii="Times New Roman" w:hAnsi="Times New Roman"/>
        </w:rPr>
        <w:t>dostarczają wiedzy na temat społeczno- kulturowych norm etycznych i kształtują zgodne    z nimi postawy,</w:t>
      </w:r>
    </w:p>
    <w:p w:rsidR="004C6263" w:rsidRDefault="004C6263" w:rsidP="00724A9A">
      <w:pPr>
        <w:pStyle w:val="Akapitzlist"/>
        <w:numPr>
          <w:ilvl w:val="0"/>
          <w:numId w:val="9"/>
        </w:numPr>
        <w:spacing w:line="360" w:lineRule="auto"/>
        <w:jc w:val="both"/>
        <w:rPr>
          <w:rFonts w:ascii="Times New Roman" w:hAnsi="Times New Roman"/>
        </w:rPr>
      </w:pPr>
      <w:r>
        <w:rPr>
          <w:rFonts w:ascii="Times New Roman" w:hAnsi="Times New Roman"/>
        </w:rPr>
        <w:t>przekazują dzieciom tradycje narodowe oraz wartości kulturowe,</w:t>
      </w:r>
    </w:p>
    <w:p w:rsidR="004C6263" w:rsidRDefault="004C6263" w:rsidP="00724A9A">
      <w:pPr>
        <w:pStyle w:val="Akapitzlist"/>
        <w:numPr>
          <w:ilvl w:val="0"/>
          <w:numId w:val="9"/>
        </w:numPr>
        <w:spacing w:line="360" w:lineRule="auto"/>
        <w:jc w:val="both"/>
        <w:rPr>
          <w:rFonts w:ascii="Times New Roman" w:hAnsi="Times New Roman"/>
        </w:rPr>
      </w:pPr>
      <w:r>
        <w:rPr>
          <w:rFonts w:ascii="Times New Roman" w:hAnsi="Times New Roman"/>
        </w:rPr>
        <w:t xml:space="preserve">troszczą się o szeroko pojęte bezpieczeństwo dzieci, nauczycieli i rodziców.   </w:t>
      </w:r>
    </w:p>
    <w:p w:rsidR="004C6263" w:rsidRDefault="004C6263" w:rsidP="00724A9A">
      <w:pPr>
        <w:pStyle w:val="Akapitzlist"/>
        <w:spacing w:line="360" w:lineRule="auto"/>
        <w:ind w:left="0"/>
        <w:jc w:val="both"/>
        <w:rPr>
          <w:rFonts w:ascii="Times New Roman" w:hAnsi="Times New Roman"/>
        </w:rPr>
      </w:pPr>
    </w:p>
    <w:p w:rsidR="004C6263" w:rsidRDefault="004C6263" w:rsidP="00724A9A">
      <w:pPr>
        <w:spacing w:line="360" w:lineRule="auto"/>
        <w:rPr>
          <w:rFonts w:ascii="Times New Roman" w:hAnsi="Times New Roman"/>
          <w:b/>
        </w:rPr>
      </w:pPr>
      <w:r>
        <w:rPr>
          <w:rFonts w:ascii="Times New Roman" w:hAnsi="Times New Roman"/>
          <w:b/>
        </w:rPr>
        <w:t>Zasady pracy wychowawczej obowiązujące wszystkie podmioty procesu wychowawczego:</w:t>
      </w:r>
    </w:p>
    <w:p w:rsidR="004C6263" w:rsidRDefault="004C6263" w:rsidP="00724A9A">
      <w:pPr>
        <w:pStyle w:val="Akapitzlist"/>
        <w:numPr>
          <w:ilvl w:val="0"/>
          <w:numId w:val="10"/>
        </w:numPr>
        <w:spacing w:before="75" w:after="75" w:line="360" w:lineRule="auto"/>
        <w:jc w:val="both"/>
        <w:rPr>
          <w:rFonts w:ascii="Times New Roman" w:hAnsi="Times New Roman"/>
        </w:rPr>
      </w:pPr>
      <w:r>
        <w:rPr>
          <w:rFonts w:ascii="Times New Roman" w:hAnsi="Times New Roman"/>
        </w:rPr>
        <w:t>Rozmowy dotyczące indywidualnych osób mają charakter poufny i nie mogą być wykorzystane bez zgody rodziców (prawnych opiekunów) ucznia.</w:t>
      </w:r>
    </w:p>
    <w:p w:rsidR="004C6263" w:rsidRDefault="004C6263" w:rsidP="00724A9A">
      <w:pPr>
        <w:pStyle w:val="Akapitzlist"/>
        <w:numPr>
          <w:ilvl w:val="0"/>
          <w:numId w:val="10"/>
        </w:numPr>
        <w:spacing w:before="75" w:after="75" w:line="360" w:lineRule="auto"/>
        <w:jc w:val="both"/>
        <w:rPr>
          <w:rFonts w:ascii="Times New Roman" w:hAnsi="Times New Roman"/>
        </w:rPr>
      </w:pPr>
      <w:r>
        <w:rPr>
          <w:rFonts w:ascii="Times New Roman" w:hAnsi="Times New Roman"/>
        </w:rPr>
        <w:lastRenderedPageBreak/>
        <w:t>Rodzice i prawni opiekunowie mają niekwestionowane prawo do decydowania o sposobie podejmowanych w stosunku do ich dzieci czynności.</w:t>
      </w:r>
    </w:p>
    <w:p w:rsidR="004C6263" w:rsidRDefault="004C6263" w:rsidP="00724A9A">
      <w:pPr>
        <w:pStyle w:val="Akapitzlist"/>
        <w:numPr>
          <w:ilvl w:val="0"/>
          <w:numId w:val="10"/>
        </w:numPr>
        <w:spacing w:before="75" w:after="75" w:line="360" w:lineRule="auto"/>
        <w:jc w:val="both"/>
        <w:rPr>
          <w:rFonts w:ascii="Times New Roman" w:hAnsi="Times New Roman"/>
        </w:rPr>
      </w:pPr>
      <w:r>
        <w:rPr>
          <w:rFonts w:ascii="Times New Roman" w:hAnsi="Times New Roman"/>
        </w:rPr>
        <w:t>Uczniowie są traktowani podmiotowo z pełnym szacunkiem dla ich osobowości.</w:t>
      </w:r>
    </w:p>
    <w:p w:rsidR="004C6263" w:rsidRDefault="004C6263" w:rsidP="00724A9A">
      <w:pPr>
        <w:pStyle w:val="Akapitzlist"/>
        <w:numPr>
          <w:ilvl w:val="0"/>
          <w:numId w:val="10"/>
        </w:numPr>
        <w:spacing w:before="75" w:after="75" w:line="360" w:lineRule="auto"/>
        <w:jc w:val="both"/>
        <w:rPr>
          <w:rFonts w:ascii="Times New Roman" w:hAnsi="Times New Roman"/>
        </w:rPr>
      </w:pPr>
      <w:r>
        <w:rPr>
          <w:rFonts w:ascii="Times New Roman" w:hAnsi="Times New Roman"/>
        </w:rPr>
        <w:t>System wychowawczy opiera się na tolerancji, ale nie na pobłażliwości. Wszyscy są odpowiedzialni za poszanowanie wspólnego dobra – dbają o wygląd szkoły, jej estetykę, wystrój sal lekcyjnych i otoczenie.</w:t>
      </w:r>
    </w:p>
    <w:p w:rsidR="004C6263" w:rsidRDefault="004C6263" w:rsidP="00724A9A">
      <w:pPr>
        <w:pStyle w:val="Akapitzlist"/>
        <w:numPr>
          <w:ilvl w:val="0"/>
          <w:numId w:val="10"/>
        </w:numPr>
        <w:spacing w:before="75" w:after="75" w:line="360" w:lineRule="auto"/>
        <w:jc w:val="both"/>
        <w:rPr>
          <w:rFonts w:ascii="Times New Roman" w:hAnsi="Times New Roman"/>
        </w:rPr>
      </w:pPr>
      <w:r>
        <w:rPr>
          <w:rFonts w:ascii="Times New Roman" w:hAnsi="Times New Roman"/>
        </w:rPr>
        <w:t>Istotnym elementem programu wychowawczego jest kształtowanie i konsekwentne wymaganie od uczniów poczucia odpowiedzialności, zdyscyplinowania, odwagi, kultury osobistej, ujawniania zła i właściwych sposobów jego zwalczania we wszystkich formach działalności szkoły.</w:t>
      </w:r>
    </w:p>
    <w:p w:rsidR="00724A9A" w:rsidRDefault="00724A9A" w:rsidP="00724A9A">
      <w:pPr>
        <w:pStyle w:val="Nagwek5"/>
        <w:spacing w:line="360" w:lineRule="auto"/>
        <w:rPr>
          <w:sz w:val="28"/>
        </w:rPr>
      </w:pPr>
    </w:p>
    <w:p w:rsidR="004C6263" w:rsidRDefault="004C6263" w:rsidP="00724A9A">
      <w:pPr>
        <w:pStyle w:val="Nagwek5"/>
        <w:spacing w:line="360" w:lineRule="auto"/>
        <w:rPr>
          <w:sz w:val="28"/>
        </w:rPr>
      </w:pPr>
      <w:r>
        <w:rPr>
          <w:sz w:val="28"/>
        </w:rPr>
        <w:t>REALIZACJA PROGRAMU WYCHOWAWCZO - PROFILAKTYCZNEGO W SZKOLE</w:t>
      </w:r>
    </w:p>
    <w:p w:rsidR="004C6263" w:rsidRDefault="004C6263" w:rsidP="00724A9A">
      <w:pPr>
        <w:pStyle w:val="Tekstpodstawowy"/>
        <w:spacing w:line="360" w:lineRule="auto"/>
        <w:ind w:firstLine="357"/>
      </w:pPr>
      <w:r>
        <w:t>Realizacja programu wychowawczego w szkole obejmuje obszar pracy wychowawcy klasy, innych nauczycieli  oraz współpracę z rodzicami.</w:t>
      </w:r>
    </w:p>
    <w:p w:rsidR="004C6263" w:rsidRDefault="004C6263" w:rsidP="00724A9A">
      <w:pPr>
        <w:pStyle w:val="Akapitzlist"/>
        <w:numPr>
          <w:ilvl w:val="0"/>
          <w:numId w:val="11"/>
        </w:numPr>
        <w:spacing w:line="360" w:lineRule="auto"/>
        <w:jc w:val="both"/>
        <w:rPr>
          <w:rFonts w:ascii="Times New Roman" w:hAnsi="Times New Roman"/>
          <w:b/>
          <w:sz w:val="24"/>
          <w:szCs w:val="24"/>
        </w:rPr>
      </w:pPr>
      <w:r>
        <w:rPr>
          <w:rFonts w:ascii="Times New Roman" w:hAnsi="Times New Roman"/>
          <w:b/>
          <w:sz w:val="24"/>
          <w:szCs w:val="24"/>
        </w:rPr>
        <w:t>Zadania wychowawcy klasy</w:t>
      </w:r>
    </w:p>
    <w:p w:rsidR="004C6263" w:rsidRDefault="004C6263" w:rsidP="00724A9A">
      <w:pPr>
        <w:pStyle w:val="Akapitzlist"/>
        <w:numPr>
          <w:ilvl w:val="0"/>
          <w:numId w:val="12"/>
        </w:numPr>
        <w:spacing w:line="360" w:lineRule="auto"/>
        <w:jc w:val="both"/>
        <w:rPr>
          <w:rFonts w:ascii="Times New Roman" w:hAnsi="Times New Roman"/>
          <w:sz w:val="24"/>
          <w:szCs w:val="24"/>
        </w:rPr>
      </w:pPr>
      <w:r>
        <w:rPr>
          <w:rFonts w:ascii="Times New Roman" w:hAnsi="Times New Roman"/>
          <w:sz w:val="24"/>
          <w:szCs w:val="24"/>
        </w:rPr>
        <w:t>prowadzenie godzin do dyspozycji klasy wg ustalonej tematyki,</w:t>
      </w:r>
    </w:p>
    <w:p w:rsidR="004C6263" w:rsidRDefault="004C6263" w:rsidP="00724A9A">
      <w:pPr>
        <w:pStyle w:val="Akapitzlist"/>
        <w:numPr>
          <w:ilvl w:val="0"/>
          <w:numId w:val="12"/>
        </w:numPr>
        <w:spacing w:line="360" w:lineRule="auto"/>
        <w:jc w:val="both"/>
        <w:rPr>
          <w:rFonts w:ascii="Times New Roman" w:hAnsi="Times New Roman"/>
          <w:sz w:val="24"/>
          <w:szCs w:val="24"/>
        </w:rPr>
      </w:pPr>
      <w:r>
        <w:rPr>
          <w:rFonts w:ascii="Times New Roman" w:hAnsi="Times New Roman"/>
          <w:sz w:val="24"/>
          <w:szCs w:val="24"/>
        </w:rPr>
        <w:t>diagnozowanie sytuacji rodzinnej uczniów,</w:t>
      </w:r>
    </w:p>
    <w:p w:rsidR="004C6263" w:rsidRDefault="004C6263" w:rsidP="00724A9A">
      <w:pPr>
        <w:pStyle w:val="Akapitzlist"/>
        <w:numPr>
          <w:ilvl w:val="0"/>
          <w:numId w:val="12"/>
        </w:numPr>
        <w:spacing w:line="360" w:lineRule="auto"/>
        <w:jc w:val="both"/>
        <w:rPr>
          <w:rFonts w:ascii="Times New Roman" w:hAnsi="Times New Roman"/>
          <w:sz w:val="24"/>
          <w:szCs w:val="24"/>
        </w:rPr>
      </w:pPr>
      <w:r>
        <w:rPr>
          <w:rFonts w:ascii="Times New Roman" w:hAnsi="Times New Roman"/>
          <w:sz w:val="24"/>
          <w:szCs w:val="24"/>
        </w:rPr>
        <w:t>diagnozowanie potrzeb i trudności uczniów oraz procesów interpersonalnych zachodzących w klasie</w:t>
      </w:r>
    </w:p>
    <w:p w:rsidR="004C6263" w:rsidRDefault="004C6263" w:rsidP="00724A9A">
      <w:pPr>
        <w:pStyle w:val="Akapitzlist"/>
        <w:numPr>
          <w:ilvl w:val="0"/>
          <w:numId w:val="12"/>
        </w:numPr>
        <w:spacing w:line="360" w:lineRule="auto"/>
        <w:jc w:val="both"/>
        <w:rPr>
          <w:rFonts w:ascii="Times New Roman" w:hAnsi="Times New Roman"/>
          <w:sz w:val="24"/>
          <w:szCs w:val="24"/>
        </w:rPr>
      </w:pPr>
      <w:r>
        <w:rPr>
          <w:rFonts w:ascii="Times New Roman" w:hAnsi="Times New Roman"/>
          <w:sz w:val="24"/>
          <w:szCs w:val="24"/>
        </w:rPr>
        <w:t>obserwowanie zachowania i postępów uczniów w nauce,</w:t>
      </w:r>
    </w:p>
    <w:p w:rsidR="004C6263" w:rsidRDefault="004C6263" w:rsidP="00724A9A">
      <w:pPr>
        <w:pStyle w:val="Akapitzlist"/>
        <w:numPr>
          <w:ilvl w:val="0"/>
          <w:numId w:val="12"/>
        </w:numPr>
        <w:spacing w:line="360" w:lineRule="auto"/>
        <w:jc w:val="both"/>
        <w:rPr>
          <w:rFonts w:ascii="Times New Roman" w:hAnsi="Times New Roman"/>
          <w:sz w:val="24"/>
          <w:szCs w:val="24"/>
        </w:rPr>
      </w:pPr>
      <w:r>
        <w:rPr>
          <w:rFonts w:ascii="Times New Roman" w:hAnsi="Times New Roman"/>
          <w:sz w:val="24"/>
          <w:szCs w:val="24"/>
        </w:rPr>
        <w:t>udzielanie uczniom wsparcia psychicznego w sytuacjach kryzysów osobistych, rodzinnych lub szkolnych,</w:t>
      </w:r>
    </w:p>
    <w:p w:rsidR="004C6263" w:rsidRDefault="004C6263" w:rsidP="00724A9A">
      <w:pPr>
        <w:pStyle w:val="Akapitzlist"/>
        <w:numPr>
          <w:ilvl w:val="0"/>
          <w:numId w:val="12"/>
        </w:numPr>
        <w:spacing w:line="360" w:lineRule="auto"/>
        <w:jc w:val="both"/>
        <w:rPr>
          <w:rFonts w:ascii="Times New Roman" w:hAnsi="Times New Roman"/>
          <w:sz w:val="24"/>
          <w:szCs w:val="24"/>
        </w:rPr>
      </w:pPr>
      <w:r>
        <w:rPr>
          <w:rFonts w:ascii="Times New Roman" w:hAnsi="Times New Roman"/>
          <w:sz w:val="24"/>
          <w:szCs w:val="24"/>
        </w:rPr>
        <w:t>organizowanie różnych form pomocy dla uczniów,</w:t>
      </w:r>
    </w:p>
    <w:p w:rsidR="004C6263" w:rsidRDefault="004C6263" w:rsidP="00724A9A">
      <w:pPr>
        <w:pStyle w:val="Akapitzlist"/>
        <w:numPr>
          <w:ilvl w:val="0"/>
          <w:numId w:val="12"/>
        </w:numPr>
        <w:spacing w:line="360" w:lineRule="auto"/>
        <w:jc w:val="both"/>
        <w:rPr>
          <w:rFonts w:ascii="Times New Roman" w:hAnsi="Times New Roman"/>
          <w:sz w:val="24"/>
          <w:szCs w:val="24"/>
        </w:rPr>
      </w:pPr>
      <w:r>
        <w:rPr>
          <w:rFonts w:ascii="Times New Roman" w:hAnsi="Times New Roman"/>
          <w:sz w:val="24"/>
          <w:szCs w:val="24"/>
        </w:rPr>
        <w:t>integrowanie klasy i dbanie o utrzymanie w niej dobrej atmosfery,</w:t>
      </w:r>
    </w:p>
    <w:p w:rsidR="004C6263" w:rsidRDefault="004C6263" w:rsidP="00724A9A">
      <w:pPr>
        <w:pStyle w:val="Akapitzlist"/>
        <w:numPr>
          <w:ilvl w:val="0"/>
          <w:numId w:val="12"/>
        </w:numPr>
        <w:spacing w:line="360" w:lineRule="auto"/>
        <w:jc w:val="both"/>
        <w:rPr>
          <w:rFonts w:ascii="Times New Roman" w:hAnsi="Times New Roman"/>
          <w:sz w:val="24"/>
          <w:szCs w:val="24"/>
        </w:rPr>
      </w:pPr>
      <w:r>
        <w:rPr>
          <w:rFonts w:ascii="Times New Roman" w:hAnsi="Times New Roman"/>
          <w:sz w:val="24"/>
          <w:szCs w:val="24"/>
        </w:rPr>
        <w:t>organizowanie sytuacji wychowawczych (imprezy klasowe, wycieczki, wspólne wyjścia do kina, teatru) stwarzających możliwość kształtowania kultury osobistej uczniów i poszerzania ich zainteresowań,</w:t>
      </w:r>
    </w:p>
    <w:p w:rsidR="004C6263" w:rsidRDefault="004C6263" w:rsidP="00724A9A">
      <w:pPr>
        <w:pStyle w:val="Akapitzlist"/>
        <w:numPr>
          <w:ilvl w:val="0"/>
          <w:numId w:val="12"/>
        </w:numPr>
        <w:spacing w:line="360" w:lineRule="auto"/>
        <w:jc w:val="both"/>
        <w:rPr>
          <w:rFonts w:ascii="Times New Roman" w:hAnsi="Times New Roman"/>
          <w:sz w:val="24"/>
          <w:szCs w:val="24"/>
        </w:rPr>
      </w:pPr>
      <w:r>
        <w:rPr>
          <w:rFonts w:ascii="Times New Roman" w:hAnsi="Times New Roman"/>
          <w:sz w:val="24"/>
          <w:szCs w:val="24"/>
        </w:rPr>
        <w:t>utrzymywanie partnerskiej współpracy z rodzicami uczniów i wspieranie ich w wychowywaniu dzieci,</w:t>
      </w:r>
    </w:p>
    <w:p w:rsidR="004C6263" w:rsidRDefault="004C6263" w:rsidP="00724A9A">
      <w:pPr>
        <w:pStyle w:val="Akapitzlist"/>
        <w:numPr>
          <w:ilvl w:val="0"/>
          <w:numId w:val="12"/>
        </w:numPr>
        <w:spacing w:line="360" w:lineRule="auto"/>
        <w:jc w:val="both"/>
        <w:rPr>
          <w:rFonts w:ascii="Times New Roman" w:hAnsi="Times New Roman"/>
          <w:sz w:val="24"/>
          <w:szCs w:val="24"/>
        </w:rPr>
      </w:pPr>
      <w:r>
        <w:rPr>
          <w:rFonts w:ascii="Times New Roman" w:hAnsi="Times New Roman"/>
          <w:sz w:val="24"/>
          <w:szCs w:val="24"/>
        </w:rPr>
        <w:t>w szczególnych sytuacjach pełnienie roli mediatora pomiędzy uczniem a nauczycielem, uczniem a rodzicami,</w:t>
      </w:r>
    </w:p>
    <w:p w:rsidR="00724A9A" w:rsidRDefault="00724A9A" w:rsidP="00724A9A">
      <w:pPr>
        <w:pStyle w:val="Akapitzlist"/>
        <w:spacing w:line="360" w:lineRule="auto"/>
        <w:ind w:left="357"/>
        <w:jc w:val="both"/>
        <w:rPr>
          <w:rFonts w:ascii="Times New Roman" w:hAnsi="Times New Roman"/>
          <w:sz w:val="24"/>
          <w:szCs w:val="24"/>
        </w:rPr>
      </w:pPr>
    </w:p>
    <w:p w:rsidR="004C6263" w:rsidRDefault="004C6263" w:rsidP="00724A9A">
      <w:pPr>
        <w:pStyle w:val="Akapitzlist"/>
        <w:numPr>
          <w:ilvl w:val="0"/>
          <w:numId w:val="11"/>
        </w:numPr>
        <w:spacing w:line="360" w:lineRule="auto"/>
        <w:jc w:val="both"/>
        <w:rPr>
          <w:rFonts w:ascii="Times New Roman" w:hAnsi="Times New Roman"/>
          <w:b/>
          <w:sz w:val="24"/>
          <w:szCs w:val="24"/>
        </w:rPr>
      </w:pPr>
      <w:r>
        <w:rPr>
          <w:rFonts w:ascii="Times New Roman" w:hAnsi="Times New Roman"/>
          <w:b/>
          <w:sz w:val="24"/>
          <w:szCs w:val="24"/>
        </w:rPr>
        <w:lastRenderedPageBreak/>
        <w:t>Wymagania stawiane innym nauczycielom</w:t>
      </w:r>
    </w:p>
    <w:p w:rsidR="004C6263" w:rsidRDefault="004C6263" w:rsidP="00724A9A">
      <w:pPr>
        <w:pStyle w:val="Akapitzlist"/>
        <w:numPr>
          <w:ilvl w:val="0"/>
          <w:numId w:val="13"/>
        </w:numPr>
        <w:spacing w:line="360" w:lineRule="auto"/>
        <w:jc w:val="both"/>
        <w:rPr>
          <w:rFonts w:ascii="Times New Roman" w:hAnsi="Times New Roman"/>
          <w:sz w:val="24"/>
          <w:szCs w:val="24"/>
        </w:rPr>
      </w:pPr>
      <w:r>
        <w:rPr>
          <w:rFonts w:ascii="Times New Roman" w:hAnsi="Times New Roman"/>
          <w:sz w:val="24"/>
          <w:szCs w:val="24"/>
        </w:rPr>
        <w:t>podczas każdej lekcji nauczyciel swoją postawą i przez stwarzanie konstruktywnych sytuacji wychowawczych uczy systematyczności, dokładności, punktualności, przestrzegania obowiązujących norm, pracowitości, podnosi poczucie własnej wartości uczniów i dąży do wypracowania przez nich samokrytycyzmu</w:t>
      </w:r>
    </w:p>
    <w:p w:rsidR="004C6263" w:rsidRDefault="004C6263" w:rsidP="00724A9A">
      <w:pPr>
        <w:pStyle w:val="Akapitzlist"/>
        <w:numPr>
          <w:ilvl w:val="0"/>
          <w:numId w:val="13"/>
        </w:numPr>
        <w:spacing w:line="360" w:lineRule="auto"/>
        <w:jc w:val="both"/>
        <w:rPr>
          <w:rFonts w:ascii="Times New Roman" w:hAnsi="Times New Roman"/>
          <w:sz w:val="24"/>
          <w:szCs w:val="24"/>
        </w:rPr>
      </w:pPr>
      <w:r>
        <w:rPr>
          <w:rFonts w:ascii="Times New Roman" w:hAnsi="Times New Roman"/>
          <w:sz w:val="24"/>
          <w:szCs w:val="24"/>
        </w:rPr>
        <w:t>naucza poprawnej komunikacji i współpracy w grupie, zapoznaje z zasadami kultury życia codziennego, uczy troski o własne zdrowie i bezpieczeństwo oraz dba o poprawne wyrażanie się uczniów</w:t>
      </w:r>
    </w:p>
    <w:p w:rsidR="004C6263" w:rsidRDefault="004C6263" w:rsidP="00724A9A">
      <w:pPr>
        <w:pStyle w:val="Akapitzlist"/>
        <w:numPr>
          <w:ilvl w:val="0"/>
          <w:numId w:val="13"/>
        </w:numPr>
        <w:spacing w:line="360" w:lineRule="auto"/>
        <w:jc w:val="both"/>
        <w:rPr>
          <w:rFonts w:ascii="Times New Roman" w:hAnsi="Times New Roman"/>
          <w:sz w:val="24"/>
          <w:szCs w:val="24"/>
        </w:rPr>
      </w:pPr>
      <w:r>
        <w:rPr>
          <w:rFonts w:ascii="Times New Roman" w:hAnsi="Times New Roman"/>
          <w:sz w:val="24"/>
          <w:szCs w:val="24"/>
        </w:rPr>
        <w:t>nauczyciel powinien wykorzystywać treści nauczanego przedmiotu do ukazania ogólnoludzkich wartości, przebiegu procesu podejmowania decyzji  i ich skutków, sposobów rozwiązywania trudnych sytuacji życiowych  i dokonywania właściwych wyborów, znaczenia tradycji rodzinnych, religijnych, regionalnych i narodowych dla poczucia tożsamości człowieka, wartości rodziny w życiu człowieka, piękna przyrody oraz zagrożeń, jakie może stanowić ona wobec ludzi</w:t>
      </w:r>
    </w:p>
    <w:p w:rsidR="00724A9A" w:rsidRDefault="00724A9A" w:rsidP="00724A9A">
      <w:pPr>
        <w:pStyle w:val="Akapitzlist"/>
        <w:spacing w:line="360" w:lineRule="auto"/>
        <w:ind w:left="357"/>
        <w:jc w:val="both"/>
        <w:rPr>
          <w:rFonts w:ascii="Times New Roman" w:hAnsi="Times New Roman"/>
          <w:sz w:val="24"/>
          <w:szCs w:val="24"/>
        </w:rPr>
      </w:pPr>
    </w:p>
    <w:p w:rsidR="004C6263" w:rsidRDefault="004C6263" w:rsidP="00724A9A">
      <w:pPr>
        <w:pStyle w:val="Akapitzlist"/>
        <w:numPr>
          <w:ilvl w:val="0"/>
          <w:numId w:val="11"/>
        </w:numPr>
        <w:spacing w:line="360" w:lineRule="auto"/>
        <w:jc w:val="both"/>
        <w:rPr>
          <w:rFonts w:ascii="Times New Roman" w:hAnsi="Times New Roman"/>
          <w:b/>
          <w:sz w:val="24"/>
          <w:szCs w:val="24"/>
        </w:rPr>
      </w:pPr>
      <w:r>
        <w:rPr>
          <w:rFonts w:ascii="Times New Roman" w:hAnsi="Times New Roman"/>
          <w:b/>
          <w:sz w:val="24"/>
          <w:szCs w:val="24"/>
        </w:rPr>
        <w:t>Współpraca z rodzicami</w:t>
      </w:r>
    </w:p>
    <w:p w:rsidR="004C6263" w:rsidRDefault="004C6263" w:rsidP="00724A9A">
      <w:pPr>
        <w:pStyle w:val="Akapitzlist"/>
        <w:numPr>
          <w:ilvl w:val="0"/>
          <w:numId w:val="14"/>
        </w:numPr>
        <w:spacing w:line="360" w:lineRule="auto"/>
        <w:jc w:val="both"/>
        <w:rPr>
          <w:rFonts w:ascii="Times New Roman" w:hAnsi="Times New Roman"/>
          <w:sz w:val="24"/>
          <w:szCs w:val="24"/>
        </w:rPr>
      </w:pPr>
      <w:r>
        <w:rPr>
          <w:rFonts w:ascii="Times New Roman" w:hAnsi="Times New Roman"/>
          <w:sz w:val="24"/>
          <w:szCs w:val="24"/>
        </w:rPr>
        <w:t>wychowawcy  klas oraz nauczyciele przedmiotów informują rodziców o postępach w nauce i zachowaniu uczniów, podczas spotkań klasowych,  a także na życzenie rodziców w czasie wolnym od zajęć dydaktycznych  i dyżurów; informacje mogą być także udzielane telefonicznie lub listownie</w:t>
      </w:r>
    </w:p>
    <w:p w:rsidR="004C6263" w:rsidRDefault="004C6263" w:rsidP="00724A9A">
      <w:pPr>
        <w:pStyle w:val="Akapitzlist"/>
        <w:numPr>
          <w:ilvl w:val="0"/>
          <w:numId w:val="14"/>
        </w:numPr>
        <w:spacing w:line="360" w:lineRule="auto"/>
        <w:jc w:val="both"/>
        <w:rPr>
          <w:rFonts w:ascii="Times New Roman" w:hAnsi="Times New Roman"/>
          <w:sz w:val="24"/>
          <w:szCs w:val="24"/>
        </w:rPr>
      </w:pPr>
      <w:r>
        <w:rPr>
          <w:rFonts w:ascii="Times New Roman" w:hAnsi="Times New Roman"/>
          <w:sz w:val="24"/>
          <w:szCs w:val="24"/>
        </w:rPr>
        <w:t>rodzice w pracy opiekuńczo i wychowawczej szkoły mogą uzyskać wsparcie  (udzielanie pomocy w rozwiązywaniu problemów wychowawczych, udzielanie pomocy rodzinom potrzebującym, pedagogizację rodziców)</w:t>
      </w:r>
    </w:p>
    <w:p w:rsidR="004C6263" w:rsidRDefault="004C6263" w:rsidP="00724A9A">
      <w:pPr>
        <w:pStyle w:val="Akapitzlist"/>
        <w:numPr>
          <w:ilvl w:val="0"/>
          <w:numId w:val="14"/>
        </w:numPr>
        <w:spacing w:line="360" w:lineRule="auto"/>
        <w:jc w:val="both"/>
        <w:rPr>
          <w:rFonts w:ascii="Times New Roman" w:hAnsi="Times New Roman"/>
          <w:sz w:val="24"/>
          <w:szCs w:val="24"/>
        </w:rPr>
      </w:pPr>
      <w:r>
        <w:rPr>
          <w:rFonts w:ascii="Times New Roman" w:hAnsi="Times New Roman"/>
          <w:sz w:val="24"/>
          <w:szCs w:val="24"/>
        </w:rPr>
        <w:t>zapraszanie rodziców do wspólnych działań na rzecz uczniów i szkoły ( udział w imprezach klasowych i szkolnych, współorganizowanie wycieczek, udziału w drobnych remontach i upiększaniu klasy, udziału w realizacji programu wychowawczego i profilaktycznego)</w:t>
      </w:r>
    </w:p>
    <w:p w:rsidR="00724A9A" w:rsidRDefault="00724A9A" w:rsidP="00724A9A">
      <w:pPr>
        <w:pStyle w:val="Nagwek4"/>
        <w:spacing w:line="360" w:lineRule="auto"/>
      </w:pPr>
    </w:p>
    <w:p w:rsidR="004C6263" w:rsidRDefault="004C6263" w:rsidP="00724A9A">
      <w:pPr>
        <w:pStyle w:val="Nagwek4"/>
        <w:spacing w:line="360" w:lineRule="auto"/>
      </w:pPr>
      <w:r>
        <w:t>TRYB POSTĘPOWANIA W SYTUACJACH TRUDNYCH</w:t>
      </w:r>
    </w:p>
    <w:p w:rsidR="004C6263" w:rsidRDefault="004C6263" w:rsidP="00724A9A">
      <w:pPr>
        <w:pStyle w:val="Tekstpodstawowywcity"/>
        <w:spacing w:line="360" w:lineRule="auto"/>
        <w:rPr>
          <w:sz w:val="28"/>
        </w:rPr>
      </w:pPr>
      <w:r>
        <w:t>Szkoła posiada system interwencji wychowawczych oraz zestaw procedur wewnątrzszkolnych, które zawierają zasady postępowania wobec uczniów łamiących regulamin szkolny. Statut Szkolny zawiera kary porządkowe, które mogą być stosowane w stosunku do uczniów, którzy nie wywiązują się ze spoczywających na nich obowiązków.</w:t>
      </w:r>
    </w:p>
    <w:p w:rsidR="004C6263" w:rsidRDefault="004C6263" w:rsidP="00724A9A">
      <w:pPr>
        <w:pStyle w:val="Nagwek3"/>
        <w:spacing w:line="360" w:lineRule="auto"/>
        <w:jc w:val="center"/>
        <w:rPr>
          <w:rFonts w:ascii="Times New Roman" w:hAnsi="Times New Roman" w:cs="Times New Roman"/>
          <w:sz w:val="28"/>
          <w:szCs w:val="22"/>
        </w:rPr>
      </w:pPr>
      <w:r>
        <w:rPr>
          <w:rFonts w:ascii="Times New Roman" w:hAnsi="Times New Roman" w:cs="Times New Roman"/>
          <w:sz w:val="28"/>
          <w:szCs w:val="22"/>
        </w:rPr>
        <w:lastRenderedPageBreak/>
        <w:t>EWALUACJA</w:t>
      </w:r>
    </w:p>
    <w:p w:rsidR="004C6263" w:rsidRDefault="004C6263" w:rsidP="00724A9A">
      <w:pPr>
        <w:pStyle w:val="NormalnyWeb"/>
        <w:spacing w:line="360" w:lineRule="auto"/>
        <w:rPr>
          <w:rFonts w:ascii="Times New Roman" w:hAnsi="Times New Roman" w:cs="Times New Roman"/>
          <w:sz w:val="22"/>
          <w:szCs w:val="22"/>
        </w:rPr>
      </w:pPr>
      <w:r>
        <w:rPr>
          <w:rFonts w:ascii="Times New Roman" w:hAnsi="Times New Roman" w:cs="Times New Roman"/>
          <w:sz w:val="22"/>
          <w:szCs w:val="22"/>
        </w:rPr>
        <w:t xml:space="preserve">      Szkolny Program Wychowawczy podlega ewaluacji przez sporządzenie raportu: rocznego, który opisuje działanie programu w szkole; </w:t>
      </w:r>
    </w:p>
    <w:p w:rsidR="004C6263" w:rsidRDefault="004C6263" w:rsidP="00724A9A">
      <w:pPr>
        <w:pStyle w:val="NormalnyWeb"/>
        <w:spacing w:line="360" w:lineRule="auto"/>
      </w:pPr>
      <w:r>
        <w:rPr>
          <w:rStyle w:val="Pogrubienie"/>
          <w:rFonts w:ascii="Times New Roman" w:hAnsi="Times New Roman" w:cs="Times New Roman"/>
          <w:sz w:val="22"/>
          <w:szCs w:val="20"/>
        </w:rPr>
        <w:t>SPOSOBY I ŚRODKI EWALUACJI:</w:t>
      </w:r>
    </w:p>
    <w:p w:rsidR="004C6263" w:rsidRDefault="004C6263" w:rsidP="00724A9A">
      <w:pPr>
        <w:numPr>
          <w:ilvl w:val="0"/>
          <w:numId w:val="15"/>
        </w:numPr>
        <w:spacing w:before="100" w:beforeAutospacing="1" w:after="100" w:afterAutospacing="1" w:line="360" w:lineRule="auto"/>
        <w:rPr>
          <w:rFonts w:ascii="Times New Roman" w:hAnsi="Times New Roman"/>
        </w:rPr>
      </w:pPr>
      <w:r>
        <w:rPr>
          <w:rFonts w:ascii="Times New Roman" w:hAnsi="Times New Roman"/>
        </w:rPr>
        <w:t xml:space="preserve">Stała obserwacja, </w:t>
      </w:r>
    </w:p>
    <w:p w:rsidR="004C6263" w:rsidRDefault="004C6263" w:rsidP="00724A9A">
      <w:pPr>
        <w:numPr>
          <w:ilvl w:val="0"/>
          <w:numId w:val="15"/>
        </w:numPr>
        <w:spacing w:before="100" w:beforeAutospacing="1" w:after="100" w:afterAutospacing="1" w:line="360" w:lineRule="auto"/>
        <w:rPr>
          <w:rFonts w:ascii="Times New Roman" w:hAnsi="Times New Roman"/>
        </w:rPr>
      </w:pPr>
      <w:r>
        <w:rPr>
          <w:rFonts w:ascii="Times New Roman" w:hAnsi="Times New Roman"/>
        </w:rPr>
        <w:t xml:space="preserve">Analiza dokumentacji klasowej i szkolnej, </w:t>
      </w:r>
    </w:p>
    <w:p w:rsidR="004C6263" w:rsidRDefault="004C6263" w:rsidP="00724A9A">
      <w:pPr>
        <w:numPr>
          <w:ilvl w:val="0"/>
          <w:numId w:val="15"/>
        </w:numPr>
        <w:spacing w:before="100" w:beforeAutospacing="1" w:after="100" w:afterAutospacing="1" w:line="360" w:lineRule="auto"/>
        <w:rPr>
          <w:rFonts w:ascii="Times New Roman" w:hAnsi="Times New Roman"/>
        </w:rPr>
      </w:pPr>
      <w:r>
        <w:rPr>
          <w:rFonts w:ascii="Times New Roman" w:hAnsi="Times New Roman"/>
        </w:rPr>
        <w:t xml:space="preserve">Ocena ilości i jakości prac wykonanych przez uczniów, </w:t>
      </w:r>
    </w:p>
    <w:p w:rsidR="004C6263" w:rsidRDefault="004C6263" w:rsidP="00724A9A">
      <w:pPr>
        <w:numPr>
          <w:ilvl w:val="0"/>
          <w:numId w:val="15"/>
        </w:numPr>
        <w:spacing w:before="100" w:beforeAutospacing="1" w:after="100" w:afterAutospacing="1" w:line="360" w:lineRule="auto"/>
        <w:rPr>
          <w:rFonts w:ascii="Times New Roman" w:hAnsi="Times New Roman"/>
        </w:rPr>
      </w:pPr>
      <w:r>
        <w:rPr>
          <w:rFonts w:ascii="Times New Roman" w:hAnsi="Times New Roman"/>
        </w:rPr>
        <w:t>Frekwencja na zajęciach organizowanych przez szkołę</w:t>
      </w:r>
    </w:p>
    <w:p w:rsidR="004C6263" w:rsidRDefault="004C6263" w:rsidP="00724A9A">
      <w:pPr>
        <w:numPr>
          <w:ilvl w:val="0"/>
          <w:numId w:val="15"/>
        </w:numPr>
        <w:spacing w:before="100" w:beforeAutospacing="1" w:after="100" w:afterAutospacing="1" w:line="360" w:lineRule="auto"/>
        <w:rPr>
          <w:rFonts w:ascii="Times New Roman" w:hAnsi="Times New Roman"/>
        </w:rPr>
      </w:pPr>
      <w:r>
        <w:rPr>
          <w:rFonts w:ascii="Times New Roman" w:hAnsi="Times New Roman"/>
        </w:rPr>
        <w:t xml:space="preserve">Ankiety dla uczniów dotyczące ich postaw i zainteresowań, </w:t>
      </w:r>
    </w:p>
    <w:p w:rsidR="004C6263" w:rsidRDefault="004C6263" w:rsidP="00724A9A">
      <w:pPr>
        <w:numPr>
          <w:ilvl w:val="0"/>
          <w:numId w:val="15"/>
        </w:numPr>
        <w:spacing w:before="100" w:beforeAutospacing="1" w:after="100" w:afterAutospacing="1" w:line="360" w:lineRule="auto"/>
        <w:rPr>
          <w:rFonts w:ascii="Times New Roman" w:hAnsi="Times New Roman"/>
        </w:rPr>
      </w:pPr>
      <w:r>
        <w:rPr>
          <w:rFonts w:ascii="Times New Roman" w:hAnsi="Times New Roman"/>
        </w:rPr>
        <w:t xml:space="preserve">Ankiety dla rodziców dotyczące ich oczekiwań dydaktyczno - wychowawczych wobec szkoły oraz stopnia spełnienia tych oczekiwań, </w:t>
      </w:r>
    </w:p>
    <w:p w:rsidR="004C6263" w:rsidRDefault="004C6263" w:rsidP="00724A9A">
      <w:pPr>
        <w:numPr>
          <w:ilvl w:val="0"/>
          <w:numId w:val="15"/>
        </w:numPr>
        <w:spacing w:before="100" w:beforeAutospacing="1" w:after="100" w:afterAutospacing="1" w:line="360" w:lineRule="auto"/>
        <w:rPr>
          <w:rFonts w:ascii="Times New Roman" w:hAnsi="Times New Roman"/>
        </w:rPr>
      </w:pPr>
      <w:r>
        <w:rPr>
          <w:rFonts w:ascii="Times New Roman" w:hAnsi="Times New Roman"/>
        </w:rPr>
        <w:t xml:space="preserve">Analiza trudności wychowawczych przeprowadzona przez pedagoga szkolnego na podstawie danych zebranych od rodziców i wychowawców klas, </w:t>
      </w:r>
    </w:p>
    <w:p w:rsidR="004C6263" w:rsidRDefault="004C6263" w:rsidP="00724A9A">
      <w:pPr>
        <w:numPr>
          <w:ilvl w:val="0"/>
          <w:numId w:val="15"/>
        </w:numPr>
        <w:spacing w:before="100" w:beforeAutospacing="1" w:after="100" w:afterAutospacing="1" w:line="360" w:lineRule="auto"/>
        <w:rPr>
          <w:rFonts w:ascii="Times New Roman" w:hAnsi="Times New Roman"/>
        </w:rPr>
      </w:pPr>
      <w:r>
        <w:rPr>
          <w:rFonts w:ascii="Times New Roman" w:hAnsi="Times New Roman"/>
        </w:rPr>
        <w:t xml:space="preserve">Sondaże, wywiady, rozmowy. </w:t>
      </w:r>
    </w:p>
    <w:p w:rsidR="004C6263" w:rsidRDefault="004C6263" w:rsidP="00724A9A">
      <w:pPr>
        <w:numPr>
          <w:ilvl w:val="0"/>
          <w:numId w:val="15"/>
        </w:numPr>
        <w:spacing w:before="100" w:beforeAutospacing="1" w:after="100" w:afterAutospacing="1" w:line="360" w:lineRule="auto"/>
        <w:rPr>
          <w:rFonts w:ascii="Times New Roman" w:hAnsi="Times New Roman"/>
        </w:rPr>
      </w:pPr>
      <w:r>
        <w:rPr>
          <w:rFonts w:ascii="Times New Roman" w:hAnsi="Times New Roman"/>
        </w:rPr>
        <w:t>Ocena samopoczucia uczniów w szkole</w:t>
      </w:r>
    </w:p>
    <w:p w:rsidR="004C6263" w:rsidRDefault="004C6263" w:rsidP="00724A9A">
      <w:pPr>
        <w:numPr>
          <w:ilvl w:val="0"/>
          <w:numId w:val="15"/>
        </w:numPr>
        <w:spacing w:before="100" w:beforeAutospacing="1" w:after="100" w:afterAutospacing="1" w:line="360" w:lineRule="auto"/>
      </w:pPr>
      <w:r>
        <w:rPr>
          <w:rFonts w:ascii="Times New Roman" w:hAnsi="Times New Roman"/>
        </w:rPr>
        <w:t>Ocena stopnia zintegrowania klas (test socjometryczny)</w:t>
      </w:r>
    </w:p>
    <w:p w:rsidR="004C6263" w:rsidRDefault="004C6263" w:rsidP="00724A9A">
      <w:pPr>
        <w:pStyle w:val="Nagwek4"/>
        <w:spacing w:line="360" w:lineRule="auto"/>
      </w:pPr>
      <w:r>
        <w:t>UWAGI KOŃCOWE</w:t>
      </w:r>
    </w:p>
    <w:p w:rsidR="004C6263" w:rsidRDefault="004C6263" w:rsidP="00724A9A">
      <w:pPr>
        <w:pStyle w:val="Akapitzlist"/>
        <w:numPr>
          <w:ilvl w:val="0"/>
          <w:numId w:val="16"/>
        </w:numPr>
        <w:spacing w:line="360" w:lineRule="auto"/>
        <w:jc w:val="both"/>
        <w:rPr>
          <w:rFonts w:ascii="Times New Roman" w:hAnsi="Times New Roman"/>
        </w:rPr>
      </w:pPr>
      <w:r>
        <w:rPr>
          <w:rFonts w:ascii="Times New Roman" w:hAnsi="Times New Roman"/>
        </w:rPr>
        <w:t>Program wychowawczy szkoły stanowi podstawę do opracowania programów wychowawczych dla poszczególnych klas.</w:t>
      </w:r>
    </w:p>
    <w:p w:rsidR="004C6263" w:rsidRDefault="004C6263" w:rsidP="00724A9A">
      <w:pPr>
        <w:pStyle w:val="Akapitzlist"/>
        <w:numPr>
          <w:ilvl w:val="0"/>
          <w:numId w:val="16"/>
        </w:numPr>
        <w:spacing w:line="360" w:lineRule="auto"/>
        <w:jc w:val="both"/>
        <w:rPr>
          <w:rFonts w:ascii="Times New Roman" w:hAnsi="Times New Roman"/>
        </w:rPr>
      </w:pPr>
      <w:r>
        <w:rPr>
          <w:rFonts w:ascii="Times New Roman" w:hAnsi="Times New Roman"/>
        </w:rPr>
        <w:t>Klasowe programy wychowawcze są wdrażane do realizacji po wcześniejszym zasięgnięciu opinii rodziców.</w:t>
      </w:r>
    </w:p>
    <w:p w:rsidR="00185889" w:rsidRDefault="004C6263" w:rsidP="00724A9A">
      <w:pPr>
        <w:pStyle w:val="Akapitzlist"/>
        <w:numPr>
          <w:ilvl w:val="0"/>
          <w:numId w:val="16"/>
        </w:numPr>
        <w:spacing w:line="360" w:lineRule="auto"/>
        <w:jc w:val="both"/>
      </w:pPr>
      <w:r w:rsidRPr="004C6263">
        <w:rPr>
          <w:rFonts w:ascii="Times New Roman" w:hAnsi="Times New Roman"/>
        </w:rPr>
        <w:t>Na początku każdego roku szkolnego wychowawcy klas i nauczyciele przedmiotów zapoznają rodziców ze szkolnym programem wychowawczym i profilaktycznym, z planem pracy wychowawcy klasy, z wewnątrzszkolnym systemem oceniania, z przedmiotowymi systemami oceniania. Rodzice uczniów klasy pierwszej zapoznawani są ze statutem. Wychowawcy klas powinni przekazać również informacje o instytucjach wspierających dziecko i rodzinę działających na terenie samorządu.</w:t>
      </w:r>
    </w:p>
    <w:sectPr w:rsidR="00185889" w:rsidSect="0018588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A47" w:rsidRDefault="00D21A47" w:rsidP="00552EF8">
      <w:pPr>
        <w:spacing w:after="0" w:line="240" w:lineRule="auto"/>
      </w:pPr>
      <w:r>
        <w:separator/>
      </w:r>
    </w:p>
  </w:endnote>
  <w:endnote w:type="continuationSeparator" w:id="0">
    <w:p w:rsidR="00D21A47" w:rsidRDefault="00D21A47" w:rsidP="00552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671955"/>
      <w:docPartObj>
        <w:docPartGallery w:val="Page Numbers (Bottom of Page)"/>
        <w:docPartUnique/>
      </w:docPartObj>
    </w:sdtPr>
    <w:sdtEndPr/>
    <w:sdtContent>
      <w:p w:rsidR="00552EF8" w:rsidRDefault="00552EF8">
        <w:pPr>
          <w:pStyle w:val="Stopka"/>
          <w:jc w:val="center"/>
        </w:pPr>
        <w:r>
          <w:fldChar w:fldCharType="begin"/>
        </w:r>
        <w:r>
          <w:instrText>PAGE   \* MERGEFORMAT</w:instrText>
        </w:r>
        <w:r>
          <w:fldChar w:fldCharType="separate"/>
        </w:r>
        <w:r w:rsidR="00CA7738">
          <w:rPr>
            <w:noProof/>
          </w:rPr>
          <w:t>12</w:t>
        </w:r>
        <w:r>
          <w:fldChar w:fldCharType="end"/>
        </w:r>
      </w:p>
    </w:sdtContent>
  </w:sdt>
  <w:p w:rsidR="00552EF8" w:rsidRDefault="00552EF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A47" w:rsidRDefault="00D21A47" w:rsidP="00552EF8">
      <w:pPr>
        <w:spacing w:after="0" w:line="240" w:lineRule="auto"/>
      </w:pPr>
      <w:r>
        <w:separator/>
      </w:r>
    </w:p>
  </w:footnote>
  <w:footnote w:type="continuationSeparator" w:id="0">
    <w:p w:rsidR="00D21A47" w:rsidRDefault="00D21A47" w:rsidP="00552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F21"/>
    <w:multiLevelType w:val="multilevel"/>
    <w:tmpl w:val="952AF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9448C"/>
    <w:multiLevelType w:val="multilevel"/>
    <w:tmpl w:val="48F8DAD6"/>
    <w:lvl w:ilvl="0">
      <w:start w:val="1"/>
      <w:numFmt w:val="bullet"/>
      <w:lvlText w:val=""/>
      <w:lvlJc w:val="left"/>
      <w:pPr>
        <w:tabs>
          <w:tab w:val="num" w:pos="360"/>
        </w:tabs>
        <w:ind w:left="357" w:hanging="357"/>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74AD6"/>
    <w:multiLevelType w:val="multilevel"/>
    <w:tmpl w:val="7E425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02E6DED"/>
    <w:multiLevelType w:val="hybridMultilevel"/>
    <w:tmpl w:val="11EC0F04"/>
    <w:lvl w:ilvl="0" w:tplc="2710FF26">
      <w:start w:val="1"/>
      <w:numFmt w:val="bullet"/>
      <w:lvlText w:val=""/>
      <w:lvlJc w:val="left"/>
      <w:pPr>
        <w:tabs>
          <w:tab w:val="num" w:pos="360"/>
        </w:tabs>
        <w:ind w:left="357" w:hanging="357"/>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24351F1"/>
    <w:multiLevelType w:val="hybridMultilevel"/>
    <w:tmpl w:val="3CC60A6E"/>
    <w:lvl w:ilvl="0" w:tplc="FD787E84">
      <w:start w:val="1"/>
      <w:numFmt w:val="bullet"/>
      <w:lvlText w:val=""/>
      <w:lvlJc w:val="left"/>
      <w:pPr>
        <w:tabs>
          <w:tab w:val="num" w:pos="360"/>
        </w:tabs>
        <w:ind w:left="357" w:hanging="357"/>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126E26D8"/>
    <w:multiLevelType w:val="hybridMultilevel"/>
    <w:tmpl w:val="A9F00CC8"/>
    <w:lvl w:ilvl="0" w:tplc="7310C380">
      <w:start w:val="1"/>
      <w:numFmt w:val="decimal"/>
      <w:lvlText w:val="%1."/>
      <w:lvlJc w:val="left"/>
      <w:pPr>
        <w:tabs>
          <w:tab w:val="num" w:pos="360"/>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9783F3B"/>
    <w:multiLevelType w:val="hybridMultilevel"/>
    <w:tmpl w:val="8C646800"/>
    <w:lvl w:ilvl="0" w:tplc="E494A5D4">
      <w:start w:val="1"/>
      <w:numFmt w:val="bullet"/>
      <w:lvlText w:val=""/>
      <w:lvlJc w:val="left"/>
      <w:pPr>
        <w:tabs>
          <w:tab w:val="num" w:pos="360"/>
        </w:tabs>
        <w:ind w:left="357" w:hanging="357"/>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1A932128"/>
    <w:multiLevelType w:val="hybridMultilevel"/>
    <w:tmpl w:val="09844FEC"/>
    <w:lvl w:ilvl="0" w:tplc="9BD6DE64">
      <w:start w:val="1"/>
      <w:numFmt w:val="decimal"/>
      <w:lvlText w:val="%1."/>
      <w:lvlJc w:val="left"/>
      <w:pPr>
        <w:tabs>
          <w:tab w:val="num" w:pos="360"/>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FC176D0"/>
    <w:multiLevelType w:val="hybridMultilevel"/>
    <w:tmpl w:val="78A6F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11020F"/>
    <w:multiLevelType w:val="hybridMultilevel"/>
    <w:tmpl w:val="C7081314"/>
    <w:lvl w:ilvl="0" w:tplc="F4EA41C4">
      <w:start w:val="1"/>
      <w:numFmt w:val="bullet"/>
      <w:lvlText w:val=""/>
      <w:lvlJc w:val="left"/>
      <w:pPr>
        <w:tabs>
          <w:tab w:val="num" w:pos="360"/>
        </w:tabs>
        <w:ind w:left="357" w:hanging="357"/>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2BBE5FEE"/>
    <w:multiLevelType w:val="hybridMultilevel"/>
    <w:tmpl w:val="54F0F000"/>
    <w:lvl w:ilvl="0" w:tplc="58EA86DE">
      <w:start w:val="1"/>
      <w:numFmt w:val="bullet"/>
      <w:lvlText w:val=""/>
      <w:lvlJc w:val="left"/>
      <w:pPr>
        <w:tabs>
          <w:tab w:val="num" w:pos="360"/>
        </w:tabs>
        <w:ind w:left="357" w:hanging="357"/>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2C1F64EB"/>
    <w:multiLevelType w:val="hybridMultilevel"/>
    <w:tmpl w:val="B92A3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99207E"/>
    <w:multiLevelType w:val="hybridMultilevel"/>
    <w:tmpl w:val="85688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040E68"/>
    <w:multiLevelType w:val="hybridMultilevel"/>
    <w:tmpl w:val="AA340F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35673E"/>
    <w:multiLevelType w:val="hybridMultilevel"/>
    <w:tmpl w:val="E6AABEEE"/>
    <w:lvl w:ilvl="0" w:tplc="04150005">
      <w:start w:val="1"/>
      <w:numFmt w:val="bullet"/>
      <w:lvlText w:val=""/>
      <w:lvlJc w:val="left"/>
      <w:pPr>
        <w:ind w:left="720" w:hanging="360"/>
      </w:pPr>
      <w:rPr>
        <w:rFonts w:ascii="Wingdings" w:hAnsi="Wingdings" w:hint="default"/>
      </w:rPr>
    </w:lvl>
    <w:lvl w:ilvl="1" w:tplc="B83A4132">
      <w:start w:val="1"/>
      <w:numFmt w:val="bullet"/>
      <w:lvlText w:val=""/>
      <w:lvlJc w:val="left"/>
      <w:pPr>
        <w:tabs>
          <w:tab w:val="num" w:pos="720"/>
        </w:tabs>
        <w:ind w:left="720" w:hanging="363"/>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40280745"/>
    <w:multiLevelType w:val="multilevel"/>
    <w:tmpl w:val="BEAC79D8"/>
    <w:lvl w:ilvl="0">
      <w:start w:val="1"/>
      <w:numFmt w:val="decimal"/>
      <w:lvlText w:val="%1."/>
      <w:lvlJc w:val="left"/>
      <w:pPr>
        <w:tabs>
          <w:tab w:val="num" w:pos="360"/>
        </w:tabs>
        <w:ind w:left="0" w:firstLine="0"/>
      </w:pPr>
    </w:lvl>
    <w:lvl w:ilvl="1">
      <w:start w:val="1"/>
      <w:numFmt w:val="bullet"/>
      <w:lvlText w:val=""/>
      <w:lvlJc w:val="left"/>
      <w:pPr>
        <w:tabs>
          <w:tab w:val="num" w:pos="360"/>
        </w:tabs>
        <w:ind w:left="357" w:hanging="35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670AFA"/>
    <w:multiLevelType w:val="hybridMultilevel"/>
    <w:tmpl w:val="3536ADBA"/>
    <w:lvl w:ilvl="0" w:tplc="63E6CFA2">
      <w:start w:val="1"/>
      <w:numFmt w:val="decimal"/>
      <w:lvlText w:val="%1."/>
      <w:lvlJc w:val="left"/>
      <w:pPr>
        <w:tabs>
          <w:tab w:val="num" w:pos="360"/>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F886796"/>
    <w:multiLevelType w:val="hybridMultilevel"/>
    <w:tmpl w:val="6F42B572"/>
    <w:lvl w:ilvl="0" w:tplc="D7C6509A">
      <w:start w:val="1"/>
      <w:numFmt w:val="bullet"/>
      <w:lvlText w:val=""/>
      <w:lvlJc w:val="left"/>
      <w:pPr>
        <w:tabs>
          <w:tab w:val="num" w:pos="360"/>
        </w:tabs>
        <w:ind w:left="357" w:hanging="357"/>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56BA5ACE"/>
    <w:multiLevelType w:val="hybridMultilevel"/>
    <w:tmpl w:val="A4D28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6F6528A"/>
    <w:multiLevelType w:val="multilevel"/>
    <w:tmpl w:val="70D89110"/>
    <w:lvl w:ilvl="0">
      <w:start w:val="1"/>
      <w:numFmt w:val="bullet"/>
      <w:lvlText w:val=""/>
      <w:lvlJc w:val="left"/>
      <w:pPr>
        <w:tabs>
          <w:tab w:val="num" w:pos="644"/>
        </w:tabs>
        <w:ind w:left="644"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3E87E5C"/>
    <w:multiLevelType w:val="hybridMultilevel"/>
    <w:tmpl w:val="B93A78D6"/>
    <w:lvl w:ilvl="0" w:tplc="F862626A">
      <w:start w:val="1"/>
      <w:numFmt w:val="decimal"/>
      <w:lvlText w:val="%1."/>
      <w:lvlJc w:val="left"/>
      <w:pPr>
        <w:tabs>
          <w:tab w:val="num" w:pos="360"/>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8BD7AD4"/>
    <w:multiLevelType w:val="hybridMultilevel"/>
    <w:tmpl w:val="C924DFCE"/>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6FAC76EE"/>
    <w:multiLevelType w:val="hybridMultilevel"/>
    <w:tmpl w:val="F70C3874"/>
    <w:lvl w:ilvl="0" w:tplc="087E1C20">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5"/>
  </w:num>
  <w:num w:numId="19">
    <w:abstractNumId w:val="22"/>
  </w:num>
  <w:num w:numId="20">
    <w:abstractNumId w:val="12"/>
  </w:num>
  <w:num w:numId="2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0"/>
  </w:num>
  <w:num w:numId="24">
    <w:abstractNumId w:val="11"/>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263"/>
    <w:rsid w:val="00001FCA"/>
    <w:rsid w:val="00007CC5"/>
    <w:rsid w:val="00083ED1"/>
    <w:rsid w:val="000B490D"/>
    <w:rsid w:val="000D7FC1"/>
    <w:rsid w:val="00106356"/>
    <w:rsid w:val="0012796D"/>
    <w:rsid w:val="00132601"/>
    <w:rsid w:val="001640E7"/>
    <w:rsid w:val="00176952"/>
    <w:rsid w:val="00185889"/>
    <w:rsid w:val="002E1968"/>
    <w:rsid w:val="002E6B40"/>
    <w:rsid w:val="00300202"/>
    <w:rsid w:val="00347B9E"/>
    <w:rsid w:val="00381662"/>
    <w:rsid w:val="003A09C7"/>
    <w:rsid w:val="00400DA4"/>
    <w:rsid w:val="004C6263"/>
    <w:rsid w:val="005360CB"/>
    <w:rsid w:val="00537573"/>
    <w:rsid w:val="00552EF8"/>
    <w:rsid w:val="006319B8"/>
    <w:rsid w:val="00655E09"/>
    <w:rsid w:val="006E272E"/>
    <w:rsid w:val="006E795A"/>
    <w:rsid w:val="007023EE"/>
    <w:rsid w:val="00724A9A"/>
    <w:rsid w:val="007A3FB3"/>
    <w:rsid w:val="007D0E99"/>
    <w:rsid w:val="007E4872"/>
    <w:rsid w:val="007E7A92"/>
    <w:rsid w:val="00834ECF"/>
    <w:rsid w:val="00843FE4"/>
    <w:rsid w:val="00961A7A"/>
    <w:rsid w:val="00A5222D"/>
    <w:rsid w:val="00A81DAA"/>
    <w:rsid w:val="00AC3C5A"/>
    <w:rsid w:val="00AC4498"/>
    <w:rsid w:val="00B879DC"/>
    <w:rsid w:val="00BE0D06"/>
    <w:rsid w:val="00C446FC"/>
    <w:rsid w:val="00CA7738"/>
    <w:rsid w:val="00CB66C7"/>
    <w:rsid w:val="00CD5E53"/>
    <w:rsid w:val="00CE4212"/>
    <w:rsid w:val="00D21A47"/>
    <w:rsid w:val="00D31F28"/>
    <w:rsid w:val="00D66970"/>
    <w:rsid w:val="00F057D3"/>
    <w:rsid w:val="00F228E1"/>
    <w:rsid w:val="00F649E7"/>
    <w:rsid w:val="00FA2ADD"/>
    <w:rsid w:val="00FE3B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CD990"/>
  <w15:docId w15:val="{E8AB1DA7-4234-43F7-A055-9DEC8DE8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6263"/>
    <w:rPr>
      <w:rFonts w:ascii="Calibri" w:eastAsia="Times New Roman" w:hAnsi="Calibri" w:cs="Times New Roman"/>
      <w:lang w:eastAsia="pl-PL"/>
    </w:rPr>
  </w:style>
  <w:style w:type="paragraph" w:styleId="Nagwek1">
    <w:name w:val="heading 1"/>
    <w:basedOn w:val="Normalny"/>
    <w:next w:val="Normalny"/>
    <w:link w:val="Nagwek1Znak"/>
    <w:qFormat/>
    <w:rsid w:val="004C6263"/>
    <w:pPr>
      <w:keepNext/>
      <w:spacing w:after="0" w:line="240" w:lineRule="auto"/>
      <w:jc w:val="center"/>
      <w:outlineLvl w:val="0"/>
    </w:pPr>
    <w:rPr>
      <w:rFonts w:ascii="Times New Roman" w:hAnsi="Times New Roman"/>
      <w:b/>
      <w:bCs/>
      <w:sz w:val="56"/>
      <w:szCs w:val="24"/>
    </w:rPr>
  </w:style>
  <w:style w:type="paragraph" w:styleId="Nagwek3">
    <w:name w:val="heading 3"/>
    <w:basedOn w:val="Normalny"/>
    <w:next w:val="Normalny"/>
    <w:link w:val="Nagwek3Znak"/>
    <w:semiHidden/>
    <w:unhideWhenUsed/>
    <w:qFormat/>
    <w:rsid w:val="004C6263"/>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4C6263"/>
    <w:pPr>
      <w:keepNext/>
      <w:jc w:val="center"/>
      <w:outlineLvl w:val="3"/>
    </w:pPr>
    <w:rPr>
      <w:rFonts w:ascii="Times New Roman" w:hAnsi="Times New Roman"/>
      <w:b/>
      <w:sz w:val="28"/>
    </w:rPr>
  </w:style>
  <w:style w:type="paragraph" w:styleId="Nagwek5">
    <w:name w:val="heading 5"/>
    <w:basedOn w:val="Normalny"/>
    <w:next w:val="Normalny"/>
    <w:link w:val="Nagwek5Znak"/>
    <w:semiHidden/>
    <w:unhideWhenUsed/>
    <w:qFormat/>
    <w:rsid w:val="004C6263"/>
    <w:pPr>
      <w:keepNext/>
      <w:jc w:val="center"/>
      <w:outlineLvl w:val="4"/>
    </w:pPr>
    <w:rPr>
      <w:rFonts w:ascii="Times New Roman" w:hAnsi="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C6263"/>
    <w:rPr>
      <w:rFonts w:ascii="Times New Roman" w:eastAsia="Times New Roman" w:hAnsi="Times New Roman" w:cs="Times New Roman"/>
      <w:b/>
      <w:bCs/>
      <w:sz w:val="56"/>
      <w:szCs w:val="24"/>
      <w:lang w:eastAsia="pl-PL"/>
    </w:rPr>
  </w:style>
  <w:style w:type="character" w:customStyle="1" w:styleId="Nagwek3Znak">
    <w:name w:val="Nagłówek 3 Znak"/>
    <w:basedOn w:val="Domylnaczcionkaakapitu"/>
    <w:link w:val="Nagwek3"/>
    <w:semiHidden/>
    <w:rsid w:val="004C626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4C6263"/>
    <w:rPr>
      <w:rFonts w:ascii="Times New Roman" w:eastAsia="Times New Roman" w:hAnsi="Times New Roman" w:cs="Times New Roman"/>
      <w:b/>
      <w:sz w:val="28"/>
      <w:lang w:eastAsia="pl-PL"/>
    </w:rPr>
  </w:style>
  <w:style w:type="character" w:customStyle="1" w:styleId="Nagwek5Znak">
    <w:name w:val="Nagłówek 5 Znak"/>
    <w:basedOn w:val="Domylnaczcionkaakapitu"/>
    <w:link w:val="Nagwek5"/>
    <w:semiHidden/>
    <w:rsid w:val="004C6263"/>
    <w:rPr>
      <w:rFonts w:ascii="Times New Roman" w:eastAsia="Times New Roman" w:hAnsi="Times New Roman" w:cs="Times New Roman"/>
      <w:b/>
      <w:sz w:val="24"/>
      <w:szCs w:val="24"/>
      <w:lang w:eastAsia="pl-PL"/>
    </w:rPr>
  </w:style>
  <w:style w:type="character" w:styleId="Pogrubienie">
    <w:name w:val="Strong"/>
    <w:basedOn w:val="Domylnaczcionkaakapitu"/>
    <w:qFormat/>
    <w:rsid w:val="004C6263"/>
    <w:rPr>
      <w:b/>
      <w:bCs w:val="0"/>
    </w:rPr>
  </w:style>
  <w:style w:type="paragraph" w:styleId="NormalnyWeb">
    <w:name w:val="Normal (Web)"/>
    <w:basedOn w:val="Normalny"/>
    <w:uiPriority w:val="99"/>
    <w:semiHidden/>
    <w:unhideWhenUsed/>
    <w:rsid w:val="004C6263"/>
    <w:pPr>
      <w:spacing w:before="100" w:beforeAutospacing="1" w:after="100" w:afterAutospacing="1" w:line="240" w:lineRule="auto"/>
    </w:pPr>
    <w:rPr>
      <w:rFonts w:ascii="Arial" w:hAnsi="Arial" w:cs="Arial"/>
      <w:color w:val="333333"/>
      <w:sz w:val="18"/>
      <w:szCs w:val="18"/>
    </w:rPr>
  </w:style>
  <w:style w:type="paragraph" w:styleId="Tekstpodstawowy">
    <w:name w:val="Body Text"/>
    <w:basedOn w:val="Normalny"/>
    <w:link w:val="TekstpodstawowyZnak"/>
    <w:semiHidden/>
    <w:unhideWhenUsed/>
    <w:rsid w:val="004C6263"/>
    <w:pPr>
      <w:jc w:val="both"/>
    </w:pPr>
    <w:rPr>
      <w:rFonts w:ascii="Times New Roman" w:hAnsi="Times New Roman"/>
    </w:rPr>
  </w:style>
  <w:style w:type="character" w:customStyle="1" w:styleId="TekstpodstawowyZnak">
    <w:name w:val="Tekst podstawowy Znak"/>
    <w:basedOn w:val="Domylnaczcionkaakapitu"/>
    <w:link w:val="Tekstpodstawowy"/>
    <w:semiHidden/>
    <w:rsid w:val="004C6263"/>
    <w:rPr>
      <w:rFonts w:ascii="Times New Roman" w:eastAsia="Times New Roman" w:hAnsi="Times New Roman" w:cs="Times New Roman"/>
      <w:lang w:eastAsia="pl-PL"/>
    </w:rPr>
  </w:style>
  <w:style w:type="paragraph" w:styleId="Tekstpodstawowywcity">
    <w:name w:val="Body Text Indent"/>
    <w:basedOn w:val="Normalny"/>
    <w:link w:val="TekstpodstawowywcityZnak"/>
    <w:semiHidden/>
    <w:unhideWhenUsed/>
    <w:rsid w:val="004C6263"/>
    <w:pPr>
      <w:ind w:firstLine="708"/>
      <w:jc w:val="both"/>
    </w:pPr>
    <w:rPr>
      <w:rFonts w:ascii="Times New Roman" w:hAnsi="Times New Roman"/>
    </w:rPr>
  </w:style>
  <w:style w:type="character" w:customStyle="1" w:styleId="TekstpodstawowywcityZnak">
    <w:name w:val="Tekst podstawowy wcięty Znak"/>
    <w:basedOn w:val="Domylnaczcionkaakapitu"/>
    <w:link w:val="Tekstpodstawowywcity"/>
    <w:semiHidden/>
    <w:rsid w:val="004C6263"/>
    <w:rPr>
      <w:rFonts w:ascii="Times New Roman" w:eastAsia="Times New Roman" w:hAnsi="Times New Roman" w:cs="Times New Roman"/>
      <w:lang w:eastAsia="pl-PL"/>
    </w:rPr>
  </w:style>
  <w:style w:type="paragraph" w:styleId="Akapitzlist">
    <w:name w:val="List Paragraph"/>
    <w:basedOn w:val="Normalny"/>
    <w:uiPriority w:val="99"/>
    <w:qFormat/>
    <w:rsid w:val="004C6263"/>
    <w:pPr>
      <w:ind w:left="720"/>
      <w:contextualSpacing/>
    </w:pPr>
  </w:style>
  <w:style w:type="paragraph" w:styleId="Bezodstpw">
    <w:name w:val="No Spacing"/>
    <w:uiPriority w:val="1"/>
    <w:qFormat/>
    <w:rsid w:val="007E4872"/>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F057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57D3"/>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552E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2EF8"/>
    <w:rPr>
      <w:rFonts w:ascii="Calibri" w:eastAsia="Times New Roman" w:hAnsi="Calibri" w:cs="Times New Roman"/>
      <w:lang w:eastAsia="pl-PL"/>
    </w:rPr>
  </w:style>
  <w:style w:type="paragraph" w:styleId="Stopka">
    <w:name w:val="footer"/>
    <w:basedOn w:val="Normalny"/>
    <w:link w:val="StopkaZnak"/>
    <w:uiPriority w:val="99"/>
    <w:unhideWhenUsed/>
    <w:rsid w:val="00552E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2EF8"/>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359469">
      <w:bodyDiv w:val="1"/>
      <w:marLeft w:val="0"/>
      <w:marRight w:val="0"/>
      <w:marTop w:val="0"/>
      <w:marBottom w:val="0"/>
      <w:divBdr>
        <w:top w:val="none" w:sz="0" w:space="0" w:color="auto"/>
        <w:left w:val="none" w:sz="0" w:space="0" w:color="auto"/>
        <w:bottom w:val="none" w:sz="0" w:space="0" w:color="auto"/>
        <w:right w:val="none" w:sz="0" w:space="0" w:color="auto"/>
      </w:divBdr>
      <w:divsChild>
        <w:div w:id="2106266072">
          <w:marLeft w:val="0"/>
          <w:marRight w:val="0"/>
          <w:marTop w:val="0"/>
          <w:marBottom w:val="0"/>
          <w:divBdr>
            <w:top w:val="none" w:sz="0" w:space="0" w:color="auto"/>
            <w:left w:val="none" w:sz="0" w:space="0" w:color="auto"/>
            <w:bottom w:val="none" w:sz="0" w:space="0" w:color="auto"/>
            <w:right w:val="none" w:sz="0" w:space="0" w:color="auto"/>
          </w:divBdr>
        </w:div>
        <w:div w:id="581725166">
          <w:marLeft w:val="0"/>
          <w:marRight w:val="0"/>
          <w:marTop w:val="0"/>
          <w:marBottom w:val="0"/>
          <w:divBdr>
            <w:top w:val="none" w:sz="0" w:space="0" w:color="auto"/>
            <w:left w:val="none" w:sz="0" w:space="0" w:color="auto"/>
            <w:bottom w:val="none" w:sz="0" w:space="0" w:color="auto"/>
            <w:right w:val="none" w:sz="0" w:space="0" w:color="auto"/>
          </w:divBdr>
        </w:div>
        <w:div w:id="638917279">
          <w:marLeft w:val="0"/>
          <w:marRight w:val="0"/>
          <w:marTop w:val="0"/>
          <w:marBottom w:val="0"/>
          <w:divBdr>
            <w:top w:val="none" w:sz="0" w:space="0" w:color="auto"/>
            <w:left w:val="none" w:sz="0" w:space="0" w:color="auto"/>
            <w:bottom w:val="none" w:sz="0" w:space="0" w:color="auto"/>
            <w:right w:val="none" w:sz="0" w:space="0" w:color="auto"/>
          </w:divBdr>
        </w:div>
        <w:div w:id="1286886134">
          <w:marLeft w:val="0"/>
          <w:marRight w:val="0"/>
          <w:marTop w:val="0"/>
          <w:marBottom w:val="0"/>
          <w:divBdr>
            <w:top w:val="none" w:sz="0" w:space="0" w:color="auto"/>
            <w:left w:val="none" w:sz="0" w:space="0" w:color="auto"/>
            <w:bottom w:val="none" w:sz="0" w:space="0" w:color="auto"/>
            <w:right w:val="none" w:sz="0" w:space="0" w:color="auto"/>
          </w:divBdr>
        </w:div>
      </w:divsChild>
    </w:div>
    <w:div w:id="143340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2877</Words>
  <Characters>17263</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20100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wicedyrektor</dc:creator>
  <cp:keywords/>
  <dc:description/>
  <cp:lastModifiedBy>Użytkownik</cp:lastModifiedBy>
  <cp:revision>16</cp:revision>
  <cp:lastPrinted>2020-09-15T11:21:00Z</cp:lastPrinted>
  <dcterms:created xsi:type="dcterms:W3CDTF">2020-09-15T12:57:00Z</dcterms:created>
  <dcterms:modified xsi:type="dcterms:W3CDTF">2020-10-22T07:27:00Z</dcterms:modified>
</cp:coreProperties>
</file>