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2F1" w:rsidRPr="00201850" w:rsidRDefault="005E5505" w:rsidP="00AA3F07">
      <w:pPr>
        <w:pStyle w:val="Bezodstpw"/>
        <w:rPr>
          <w:rFonts w:ascii="Arial" w:hAnsi="Arial" w:cs="Arial"/>
          <w:sz w:val="24"/>
          <w:szCs w:val="24"/>
          <w:u w:val="single"/>
        </w:rPr>
      </w:pPr>
      <w:r w:rsidRPr="00201850">
        <w:rPr>
          <w:rFonts w:ascii="Arial" w:hAnsi="Arial" w:cs="Arial"/>
          <w:sz w:val="24"/>
          <w:szCs w:val="24"/>
          <w:u w:val="single"/>
        </w:rPr>
        <w:t>Rodzice i U</w:t>
      </w:r>
      <w:r w:rsidR="0025083C">
        <w:rPr>
          <w:rFonts w:ascii="Arial" w:hAnsi="Arial" w:cs="Arial"/>
          <w:sz w:val="24"/>
          <w:szCs w:val="24"/>
          <w:u w:val="single"/>
        </w:rPr>
        <w:t>czniowie Szk</w:t>
      </w:r>
      <w:r w:rsidR="009A502E">
        <w:rPr>
          <w:rFonts w:ascii="Arial" w:hAnsi="Arial" w:cs="Arial"/>
          <w:sz w:val="24"/>
          <w:szCs w:val="24"/>
          <w:u w:val="single"/>
        </w:rPr>
        <w:t>oły Podstawowej nr 1</w:t>
      </w:r>
      <w:r w:rsidR="00CD2E64">
        <w:rPr>
          <w:rFonts w:ascii="Arial" w:hAnsi="Arial" w:cs="Arial"/>
          <w:sz w:val="24"/>
          <w:szCs w:val="24"/>
          <w:u w:val="single"/>
        </w:rPr>
        <w:t>8</w:t>
      </w:r>
      <w:r w:rsidR="009A502E">
        <w:rPr>
          <w:rFonts w:ascii="Arial" w:hAnsi="Arial" w:cs="Arial"/>
          <w:sz w:val="24"/>
          <w:szCs w:val="24"/>
          <w:u w:val="single"/>
        </w:rPr>
        <w:t xml:space="preserve"> w Tychach</w:t>
      </w:r>
    </w:p>
    <w:p w:rsidR="00A73620" w:rsidRDefault="00A73620" w:rsidP="00AA3F07">
      <w:pPr>
        <w:pStyle w:val="Bezodstpw"/>
        <w:rPr>
          <w:rFonts w:ascii="Arial" w:hAnsi="Arial" w:cs="Arial"/>
          <w:sz w:val="24"/>
          <w:szCs w:val="24"/>
        </w:rPr>
      </w:pPr>
    </w:p>
    <w:p w:rsidR="00A73620" w:rsidRDefault="00A73620" w:rsidP="00AA3F07">
      <w:pPr>
        <w:pStyle w:val="Bezodstpw"/>
        <w:rPr>
          <w:rFonts w:ascii="Arial" w:hAnsi="Arial" w:cs="Arial"/>
          <w:i/>
          <w:sz w:val="26"/>
          <w:szCs w:val="26"/>
        </w:rPr>
      </w:pPr>
      <w:r w:rsidRPr="00A73620">
        <w:rPr>
          <w:rFonts w:ascii="Arial" w:hAnsi="Arial" w:cs="Arial"/>
          <w:i/>
          <w:sz w:val="26"/>
          <w:szCs w:val="26"/>
        </w:rPr>
        <w:t>Szanowni Państwo,</w:t>
      </w:r>
    </w:p>
    <w:p w:rsidR="00A73620" w:rsidRDefault="00A73620" w:rsidP="00AA3F07">
      <w:pPr>
        <w:pStyle w:val="Bezodstpw"/>
        <w:rPr>
          <w:rFonts w:ascii="Arial" w:hAnsi="Arial" w:cs="Arial"/>
          <w:i/>
          <w:sz w:val="4"/>
          <w:szCs w:val="4"/>
        </w:rPr>
      </w:pPr>
    </w:p>
    <w:p w:rsidR="00A73620" w:rsidRPr="00A73620" w:rsidRDefault="00A73620" w:rsidP="00AA3F07">
      <w:pPr>
        <w:pStyle w:val="Bezodstpw"/>
        <w:rPr>
          <w:rFonts w:ascii="Arial" w:hAnsi="Arial" w:cs="Arial"/>
          <w:i/>
          <w:sz w:val="4"/>
          <w:szCs w:val="4"/>
        </w:rPr>
      </w:pPr>
    </w:p>
    <w:p w:rsidR="00A73620" w:rsidRPr="00A73620" w:rsidRDefault="005E5505" w:rsidP="00AA3F07">
      <w:pPr>
        <w:pStyle w:val="Bezodstpw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Rada Rodziców naszej Szkoły</w:t>
      </w:r>
      <w:r w:rsidR="00A73620" w:rsidRPr="00A73620">
        <w:rPr>
          <w:rFonts w:ascii="Arial" w:hAnsi="Arial" w:cs="Arial"/>
          <w:sz w:val="23"/>
          <w:szCs w:val="23"/>
        </w:rPr>
        <w:t xml:space="preserve"> dokonała wyboru oferty w kwestii tzw. „ub</w:t>
      </w:r>
      <w:r>
        <w:rPr>
          <w:rFonts w:ascii="Arial" w:hAnsi="Arial" w:cs="Arial"/>
          <w:sz w:val="23"/>
          <w:szCs w:val="23"/>
        </w:rPr>
        <w:t xml:space="preserve">ezpieczenia NW szkolnego” </w:t>
      </w:r>
      <w:r w:rsidR="007C6DFE">
        <w:rPr>
          <w:rFonts w:ascii="Arial" w:hAnsi="Arial" w:cs="Arial"/>
          <w:sz w:val="23"/>
          <w:szCs w:val="23"/>
        </w:rPr>
        <w:t xml:space="preserve">dla </w:t>
      </w:r>
      <w:r>
        <w:rPr>
          <w:rFonts w:ascii="Arial" w:hAnsi="Arial" w:cs="Arial"/>
          <w:sz w:val="23"/>
          <w:szCs w:val="23"/>
        </w:rPr>
        <w:t>naszych dzieci i</w:t>
      </w:r>
      <w:r w:rsidR="00A73620" w:rsidRPr="00A73620">
        <w:rPr>
          <w:rFonts w:ascii="Arial" w:hAnsi="Arial" w:cs="Arial"/>
          <w:sz w:val="23"/>
          <w:szCs w:val="23"/>
        </w:rPr>
        <w:t xml:space="preserve"> młodzieży.</w:t>
      </w:r>
    </w:p>
    <w:p w:rsidR="00A73620" w:rsidRPr="00A73620" w:rsidRDefault="006D2D14" w:rsidP="00AA3F07">
      <w:pPr>
        <w:pStyle w:val="Bezodstpw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</w:t>
      </w:r>
      <w:r w:rsidR="00A73620" w:rsidRPr="00A73620">
        <w:rPr>
          <w:rFonts w:ascii="Arial" w:hAnsi="Arial" w:cs="Arial"/>
          <w:sz w:val="23"/>
          <w:szCs w:val="23"/>
        </w:rPr>
        <w:t xml:space="preserve">ekomendację uzyskała oferta złożona przez </w:t>
      </w:r>
      <w:r w:rsidR="00064C21">
        <w:rPr>
          <w:rFonts w:ascii="Arial" w:hAnsi="Arial" w:cs="Arial"/>
          <w:sz w:val="23"/>
          <w:szCs w:val="23"/>
        </w:rPr>
        <w:t xml:space="preserve">tyskie </w:t>
      </w:r>
      <w:r w:rsidR="00A73620" w:rsidRPr="00A73620">
        <w:rPr>
          <w:rFonts w:ascii="Arial" w:hAnsi="Arial" w:cs="Arial"/>
          <w:sz w:val="23"/>
          <w:szCs w:val="23"/>
        </w:rPr>
        <w:t xml:space="preserve">Biuro Ubezpieczeniowe </w:t>
      </w:r>
      <w:r w:rsidR="00A73620" w:rsidRPr="00EF08D9">
        <w:rPr>
          <w:rFonts w:ascii="Arial" w:hAnsi="Arial" w:cs="Arial"/>
          <w:color w:val="C00000"/>
          <w:sz w:val="23"/>
          <w:szCs w:val="23"/>
        </w:rPr>
        <w:t>AMIGO Marek Kostarz</w:t>
      </w:r>
      <w:r w:rsidR="00A73620" w:rsidRPr="00A73620">
        <w:rPr>
          <w:rFonts w:ascii="Arial" w:hAnsi="Arial" w:cs="Arial"/>
          <w:sz w:val="23"/>
          <w:szCs w:val="23"/>
        </w:rPr>
        <w:t xml:space="preserve"> z siedzibą w Tychach ul. Budowlanych 59 pracujące w ogólnopolskiej sieci agencyjnej Bezpieczny.pl.</w:t>
      </w:r>
      <w:r w:rsidR="00CD2E64">
        <w:rPr>
          <w:rFonts w:ascii="Arial" w:hAnsi="Arial" w:cs="Arial"/>
          <w:sz w:val="23"/>
          <w:szCs w:val="23"/>
        </w:rPr>
        <w:t xml:space="preserve"> </w:t>
      </w:r>
    </w:p>
    <w:p w:rsidR="00A73620" w:rsidRPr="00C74E84" w:rsidRDefault="0025083C" w:rsidP="00AA3F07">
      <w:pPr>
        <w:pStyle w:val="Bezodstpw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 tym roku Ubezpieczycielem będzie</w:t>
      </w:r>
      <w:r w:rsidR="00A73620" w:rsidRPr="00C74E84">
        <w:rPr>
          <w:rFonts w:ascii="Arial" w:hAnsi="Arial" w:cs="Arial"/>
          <w:sz w:val="23"/>
          <w:szCs w:val="23"/>
        </w:rPr>
        <w:t xml:space="preserve"> Towarzystwo Ubezpieczeniowe </w:t>
      </w:r>
      <w:r w:rsidR="00A73620" w:rsidRPr="00C74E84">
        <w:rPr>
          <w:rFonts w:ascii="Arial" w:hAnsi="Arial" w:cs="Arial"/>
          <w:color w:val="C00000"/>
          <w:sz w:val="23"/>
          <w:szCs w:val="23"/>
        </w:rPr>
        <w:t>GENERALI S.A</w:t>
      </w:r>
      <w:r>
        <w:rPr>
          <w:rFonts w:ascii="Arial" w:hAnsi="Arial" w:cs="Arial"/>
          <w:sz w:val="23"/>
          <w:szCs w:val="23"/>
        </w:rPr>
        <w:t>.</w:t>
      </w:r>
    </w:p>
    <w:p w:rsidR="00EF08D9" w:rsidRDefault="00EF08D9" w:rsidP="00AA3F07">
      <w:pPr>
        <w:pStyle w:val="Bezodstpw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Ochrona ubezpieczeniowa trwać będzie w okresie: </w:t>
      </w:r>
      <w:r w:rsidRPr="00064C21">
        <w:rPr>
          <w:rFonts w:ascii="Arial" w:hAnsi="Arial" w:cs="Arial"/>
          <w:b/>
          <w:color w:val="FF0000"/>
          <w:sz w:val="23"/>
          <w:szCs w:val="23"/>
        </w:rPr>
        <w:t>01.09.2019 – 31.08.2020</w:t>
      </w:r>
      <w:r w:rsidR="00064C21">
        <w:rPr>
          <w:rFonts w:ascii="Arial" w:hAnsi="Arial" w:cs="Arial"/>
          <w:color w:val="FF0000"/>
          <w:sz w:val="23"/>
          <w:szCs w:val="23"/>
        </w:rPr>
        <w:t xml:space="preserve"> r.</w:t>
      </w:r>
    </w:p>
    <w:p w:rsidR="006D2D14" w:rsidRPr="00C74E84" w:rsidRDefault="006D2D14" w:rsidP="00AA3F07">
      <w:pPr>
        <w:pStyle w:val="Bezodstpw"/>
        <w:rPr>
          <w:rFonts w:ascii="Arial" w:hAnsi="Arial" w:cs="Arial"/>
          <w:sz w:val="23"/>
          <w:szCs w:val="23"/>
          <w:u w:val="single"/>
        </w:rPr>
      </w:pPr>
      <w:r w:rsidRPr="00C74E84">
        <w:rPr>
          <w:rFonts w:ascii="Arial" w:hAnsi="Arial" w:cs="Arial"/>
          <w:sz w:val="23"/>
          <w:szCs w:val="23"/>
          <w:u w:val="single"/>
        </w:rPr>
        <w:t>Rada Rodziców wybrała dwa z sześciu wariantów ubezpieczenia;</w:t>
      </w:r>
    </w:p>
    <w:p w:rsidR="006D2D14" w:rsidRPr="006D2D14" w:rsidRDefault="006D2D14" w:rsidP="006D2D14">
      <w:pPr>
        <w:pStyle w:val="Bezodstpw"/>
        <w:numPr>
          <w:ilvl w:val="0"/>
          <w:numId w:val="8"/>
        </w:numPr>
        <w:rPr>
          <w:rFonts w:ascii="Arial" w:hAnsi="Arial" w:cs="Arial"/>
        </w:rPr>
      </w:pPr>
      <w:r w:rsidRPr="006D2D14">
        <w:rPr>
          <w:rFonts w:ascii="Arial" w:hAnsi="Arial" w:cs="Arial"/>
        </w:rPr>
        <w:t>Za 43 zł. na 15.000 zł., za 1%=150 zł., 1</w:t>
      </w:r>
      <w:r w:rsidR="009A502E">
        <w:rPr>
          <w:rFonts w:ascii="Arial" w:hAnsi="Arial" w:cs="Arial"/>
        </w:rPr>
        <w:t>.</w:t>
      </w:r>
      <w:r w:rsidRPr="006D2D14">
        <w:rPr>
          <w:rFonts w:ascii="Arial" w:hAnsi="Arial" w:cs="Arial"/>
        </w:rPr>
        <w:t>500 zł. na koszty leczenia i rehabilitacji</w:t>
      </w:r>
      <w:r w:rsidR="005A099E">
        <w:rPr>
          <w:rFonts w:ascii="Arial" w:hAnsi="Arial" w:cs="Arial"/>
        </w:rPr>
        <w:t>, …</w:t>
      </w:r>
    </w:p>
    <w:p w:rsidR="006D2D14" w:rsidRDefault="009A502E" w:rsidP="006D2D14">
      <w:pPr>
        <w:pStyle w:val="Bezodstpw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Za 87 zł. na 30.000 zł., za 1%=300</w:t>
      </w:r>
      <w:r w:rsidR="006D2D14" w:rsidRPr="006D2D14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ł., 5.000</w:t>
      </w:r>
      <w:r w:rsidR="006D2D14" w:rsidRPr="006D2D14">
        <w:rPr>
          <w:rFonts w:ascii="Arial" w:hAnsi="Arial" w:cs="Arial"/>
        </w:rPr>
        <w:t xml:space="preserve"> zł. na koszty leczenia i rehabilitacji</w:t>
      </w:r>
      <w:r w:rsidR="005A099E">
        <w:rPr>
          <w:rFonts w:ascii="Arial" w:hAnsi="Arial" w:cs="Arial"/>
        </w:rPr>
        <w:t>, …</w:t>
      </w:r>
    </w:p>
    <w:p w:rsidR="007C6DFE" w:rsidRPr="00B92CB8" w:rsidRDefault="00CD2E64" w:rsidP="007C6DFE">
      <w:pPr>
        <w:pStyle w:val="Bezodstpw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Możliwość wyboru wariantu </w:t>
      </w:r>
      <w:r w:rsidR="007C6DFE" w:rsidRPr="00B92CB8">
        <w:rPr>
          <w:rFonts w:ascii="Arial" w:hAnsi="Arial" w:cs="Arial"/>
          <w:sz w:val="20"/>
          <w:szCs w:val="20"/>
        </w:rPr>
        <w:t>pozwala rodzicom dostosować ochronę ubezpi</w:t>
      </w:r>
      <w:r w:rsidR="00B92CB8" w:rsidRPr="00B92CB8">
        <w:rPr>
          <w:rFonts w:ascii="Arial" w:hAnsi="Arial" w:cs="Arial"/>
          <w:sz w:val="20"/>
          <w:szCs w:val="20"/>
        </w:rPr>
        <w:t>eczeniową do indywidulanych oczekiwań w kwestii zabe</w:t>
      </w:r>
      <w:r w:rsidR="0025083C">
        <w:rPr>
          <w:rFonts w:ascii="Arial" w:hAnsi="Arial" w:cs="Arial"/>
          <w:sz w:val="20"/>
          <w:szCs w:val="20"/>
        </w:rPr>
        <w:t>zpieczenia ewentualnych kosztów</w:t>
      </w:r>
      <w:r w:rsidR="00B92CB8" w:rsidRPr="00B92CB8">
        <w:rPr>
          <w:rFonts w:ascii="Arial" w:hAnsi="Arial" w:cs="Arial"/>
          <w:sz w:val="20"/>
          <w:szCs w:val="20"/>
        </w:rPr>
        <w:t xml:space="preserve"> </w:t>
      </w:r>
      <w:r w:rsidR="0025083C">
        <w:rPr>
          <w:rFonts w:ascii="Arial" w:hAnsi="Arial" w:cs="Arial"/>
          <w:sz w:val="20"/>
          <w:szCs w:val="20"/>
        </w:rPr>
        <w:t>będących następstwami zdarzeń wypadkowych</w:t>
      </w:r>
      <w:r w:rsidR="00B92CB8" w:rsidRPr="00B92CB8">
        <w:rPr>
          <w:rFonts w:ascii="Arial" w:hAnsi="Arial" w:cs="Arial"/>
          <w:sz w:val="20"/>
          <w:szCs w:val="20"/>
        </w:rPr>
        <w:t>.</w:t>
      </w:r>
    </w:p>
    <w:p w:rsidR="009A502E" w:rsidRDefault="00E202D1" w:rsidP="0025083C">
      <w:pPr>
        <w:pStyle w:val="Bezodstpw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9A502E">
        <w:rPr>
          <w:rFonts w:ascii="Arial" w:hAnsi="Arial" w:cs="Arial"/>
          <w:sz w:val="20"/>
          <w:szCs w:val="20"/>
        </w:rPr>
        <w:t xml:space="preserve">W przypadku dzieci uprawiających pozaszkolny sport – często wyczynowy, </w:t>
      </w:r>
      <w:r w:rsidR="00CD2E64">
        <w:rPr>
          <w:rFonts w:ascii="Arial" w:hAnsi="Arial" w:cs="Arial"/>
          <w:sz w:val="20"/>
          <w:szCs w:val="20"/>
        </w:rPr>
        <w:t xml:space="preserve">jeżdżące na nartach, łyżwach czy rowerze, </w:t>
      </w:r>
      <w:r w:rsidR="009A502E">
        <w:rPr>
          <w:rFonts w:ascii="Arial" w:hAnsi="Arial" w:cs="Arial"/>
          <w:sz w:val="20"/>
          <w:szCs w:val="20"/>
        </w:rPr>
        <w:t>z</w:t>
      </w:r>
      <w:r w:rsidR="00B92CB8" w:rsidRPr="00B92CB8">
        <w:rPr>
          <w:rFonts w:ascii="Arial" w:hAnsi="Arial" w:cs="Arial"/>
          <w:sz w:val="20"/>
          <w:szCs w:val="20"/>
        </w:rPr>
        <w:t xml:space="preserve">alecamy wybór wariantu nr 2. Jest on wprawdzie </w:t>
      </w:r>
      <w:r w:rsidR="009A502E">
        <w:rPr>
          <w:rFonts w:ascii="Arial" w:hAnsi="Arial" w:cs="Arial"/>
          <w:sz w:val="20"/>
          <w:szCs w:val="20"/>
        </w:rPr>
        <w:t>2-krotnie droższy,</w:t>
      </w:r>
      <w:r w:rsidR="00B92CB8" w:rsidRPr="00B92CB8">
        <w:rPr>
          <w:rFonts w:ascii="Arial" w:hAnsi="Arial" w:cs="Arial"/>
          <w:sz w:val="20"/>
          <w:szCs w:val="20"/>
        </w:rPr>
        <w:t xml:space="preserve"> ale odszkodowanie za każdy procent us</w:t>
      </w:r>
      <w:r w:rsidR="009A502E">
        <w:rPr>
          <w:rFonts w:ascii="Arial" w:hAnsi="Arial" w:cs="Arial"/>
          <w:sz w:val="20"/>
          <w:szCs w:val="20"/>
        </w:rPr>
        <w:t xml:space="preserve">zczerbku jest </w:t>
      </w:r>
      <w:r>
        <w:rPr>
          <w:rFonts w:ascii="Arial" w:hAnsi="Arial" w:cs="Arial"/>
          <w:sz w:val="20"/>
          <w:szCs w:val="20"/>
        </w:rPr>
        <w:t>też 2-krotnie wyższe</w:t>
      </w:r>
      <w:r w:rsidR="009A502E">
        <w:rPr>
          <w:rFonts w:ascii="Arial" w:hAnsi="Arial" w:cs="Arial"/>
          <w:sz w:val="20"/>
          <w:szCs w:val="20"/>
        </w:rPr>
        <w:t xml:space="preserve"> (ze 150 zł. na 30</w:t>
      </w:r>
      <w:r w:rsidR="0025083C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zł.</w:t>
      </w:r>
      <w:r w:rsidR="0025083C">
        <w:rPr>
          <w:rFonts w:ascii="Arial" w:hAnsi="Arial" w:cs="Arial"/>
          <w:sz w:val="20"/>
          <w:szCs w:val="20"/>
        </w:rPr>
        <w:t>)</w:t>
      </w:r>
      <w:r w:rsidR="00B92CB8" w:rsidRPr="00B92CB8">
        <w:rPr>
          <w:rFonts w:ascii="Arial" w:hAnsi="Arial" w:cs="Arial"/>
          <w:sz w:val="20"/>
          <w:szCs w:val="20"/>
        </w:rPr>
        <w:t xml:space="preserve">, zaś kwoty na badania, leczenie i rehabilitację </w:t>
      </w:r>
      <w:r>
        <w:rPr>
          <w:rFonts w:ascii="Arial" w:hAnsi="Arial" w:cs="Arial"/>
          <w:sz w:val="20"/>
          <w:szCs w:val="20"/>
        </w:rPr>
        <w:t xml:space="preserve">(fizjoterapię) </w:t>
      </w:r>
      <w:r w:rsidR="00B92CB8" w:rsidRPr="00B92CB8">
        <w:rPr>
          <w:rFonts w:ascii="Arial" w:hAnsi="Arial" w:cs="Arial"/>
          <w:sz w:val="20"/>
          <w:szCs w:val="20"/>
        </w:rPr>
        <w:t xml:space="preserve">są </w:t>
      </w:r>
      <w:r w:rsidR="009A502E">
        <w:rPr>
          <w:rFonts w:ascii="Arial" w:hAnsi="Arial" w:cs="Arial"/>
          <w:sz w:val="20"/>
          <w:szCs w:val="20"/>
        </w:rPr>
        <w:t>wyższe ponad 3-krotnie (z 1</w:t>
      </w:r>
      <w:r>
        <w:rPr>
          <w:rFonts w:ascii="Arial" w:hAnsi="Arial" w:cs="Arial"/>
          <w:sz w:val="20"/>
          <w:szCs w:val="20"/>
        </w:rPr>
        <w:t>.</w:t>
      </w:r>
      <w:r w:rsidR="009A502E">
        <w:rPr>
          <w:rFonts w:ascii="Arial" w:hAnsi="Arial" w:cs="Arial"/>
          <w:sz w:val="20"/>
          <w:szCs w:val="20"/>
        </w:rPr>
        <w:t>500 na 5</w:t>
      </w:r>
      <w:r>
        <w:rPr>
          <w:rFonts w:ascii="Arial" w:hAnsi="Arial" w:cs="Arial"/>
          <w:sz w:val="20"/>
          <w:szCs w:val="20"/>
        </w:rPr>
        <w:t>.</w:t>
      </w:r>
      <w:r w:rsidR="009A502E">
        <w:rPr>
          <w:rFonts w:ascii="Arial" w:hAnsi="Arial" w:cs="Arial"/>
          <w:sz w:val="20"/>
          <w:szCs w:val="20"/>
        </w:rPr>
        <w:t>000 zł.)</w:t>
      </w:r>
    </w:p>
    <w:p w:rsidR="006D2D14" w:rsidRPr="00B92CB8" w:rsidRDefault="009A502E" w:rsidP="00E202D1">
      <w:pPr>
        <w:pStyle w:val="Bezodstpw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CD2E64">
        <w:rPr>
          <w:rFonts w:ascii="Arial" w:hAnsi="Arial" w:cs="Arial"/>
          <w:sz w:val="20"/>
          <w:szCs w:val="20"/>
        </w:rPr>
        <w:t xml:space="preserve">  </w:t>
      </w:r>
      <w:r w:rsidR="00E202D1">
        <w:rPr>
          <w:rFonts w:ascii="Arial" w:hAnsi="Arial" w:cs="Arial"/>
          <w:sz w:val="20"/>
          <w:szCs w:val="20"/>
        </w:rPr>
        <w:t>Uznaliśmy, że wyższe limity w sposób realny chronią domowy budżet. Oczywiście w</w:t>
      </w:r>
      <w:r w:rsidR="006D2D14" w:rsidRPr="00B92CB8">
        <w:rPr>
          <w:rFonts w:ascii="Arial" w:hAnsi="Arial" w:cs="Arial"/>
          <w:sz w:val="20"/>
          <w:szCs w:val="20"/>
        </w:rPr>
        <w:t>yboru w</w:t>
      </w:r>
      <w:r w:rsidR="00B92CB8">
        <w:rPr>
          <w:rFonts w:ascii="Arial" w:hAnsi="Arial" w:cs="Arial"/>
          <w:sz w:val="20"/>
          <w:szCs w:val="20"/>
        </w:rPr>
        <w:t xml:space="preserve">ariantu </w:t>
      </w:r>
      <w:r w:rsidR="006D2D14" w:rsidRPr="00B92CB8">
        <w:rPr>
          <w:rFonts w:ascii="Arial" w:hAnsi="Arial" w:cs="Arial"/>
          <w:sz w:val="20"/>
          <w:szCs w:val="20"/>
        </w:rPr>
        <w:t>dokonuje Rodzic.</w:t>
      </w:r>
    </w:p>
    <w:p w:rsidR="00593732" w:rsidRPr="0025083C" w:rsidRDefault="00593732" w:rsidP="00064C21">
      <w:pPr>
        <w:pStyle w:val="Bezodstpw"/>
        <w:tabs>
          <w:tab w:val="left" w:pos="6511"/>
        </w:tabs>
        <w:rPr>
          <w:rFonts w:ascii="Arial" w:hAnsi="Arial" w:cs="Arial"/>
          <w:color w:val="FF0000"/>
          <w:sz w:val="23"/>
          <w:szCs w:val="23"/>
        </w:rPr>
      </w:pPr>
      <w:r w:rsidRPr="0025083C">
        <w:rPr>
          <w:rFonts w:ascii="Arial" w:hAnsi="Arial" w:cs="Arial"/>
          <w:sz w:val="23"/>
          <w:szCs w:val="23"/>
        </w:rPr>
        <w:t>Termin zbierania składki</w:t>
      </w:r>
      <w:r w:rsidR="00064C21" w:rsidRPr="0025083C">
        <w:rPr>
          <w:rFonts w:ascii="Arial" w:hAnsi="Arial" w:cs="Arial"/>
          <w:sz w:val="23"/>
          <w:szCs w:val="23"/>
        </w:rPr>
        <w:t xml:space="preserve">: </w:t>
      </w:r>
      <w:r w:rsidR="0025083C" w:rsidRPr="0025083C">
        <w:rPr>
          <w:rFonts w:ascii="Arial" w:hAnsi="Arial" w:cs="Arial"/>
          <w:b/>
          <w:color w:val="FF0000"/>
          <w:sz w:val="23"/>
          <w:szCs w:val="23"/>
        </w:rPr>
        <w:t>do dnia 27</w:t>
      </w:r>
      <w:r w:rsidR="00064C21" w:rsidRPr="0025083C">
        <w:rPr>
          <w:rFonts w:ascii="Arial" w:hAnsi="Arial" w:cs="Arial"/>
          <w:b/>
          <w:color w:val="FF0000"/>
          <w:sz w:val="23"/>
          <w:szCs w:val="23"/>
        </w:rPr>
        <w:t>.09.2019 r.</w:t>
      </w:r>
      <w:r w:rsidR="00064C21">
        <w:rPr>
          <w:rFonts w:ascii="Arial" w:hAnsi="Arial" w:cs="Arial"/>
          <w:sz w:val="23"/>
          <w:szCs w:val="23"/>
        </w:rPr>
        <w:tab/>
      </w:r>
    </w:p>
    <w:p w:rsidR="00EF08D9" w:rsidRPr="00EF08D9" w:rsidRDefault="00EF08D9" w:rsidP="00AA3F07">
      <w:pPr>
        <w:pStyle w:val="Bezodstpw"/>
        <w:rPr>
          <w:rFonts w:ascii="Arial" w:hAnsi="Arial" w:cs="Arial"/>
          <w:sz w:val="12"/>
          <w:szCs w:val="12"/>
        </w:rPr>
      </w:pPr>
    </w:p>
    <w:p w:rsidR="002533E7" w:rsidRDefault="002533E7" w:rsidP="00AA3F07">
      <w:pPr>
        <w:pStyle w:val="Bezodstpw"/>
        <w:rPr>
          <w:rFonts w:ascii="Arial" w:hAnsi="Arial" w:cs="Arial"/>
          <w:sz w:val="23"/>
          <w:szCs w:val="23"/>
        </w:rPr>
      </w:pPr>
      <w:r w:rsidRPr="002533E7">
        <w:rPr>
          <w:rFonts w:ascii="Arial" w:hAnsi="Arial" w:cs="Arial"/>
          <w:sz w:val="23"/>
          <w:szCs w:val="23"/>
          <w:u w:val="single"/>
        </w:rPr>
        <w:t>W dalszej części Komunikatu</w:t>
      </w:r>
      <w:r>
        <w:rPr>
          <w:rFonts w:ascii="Arial" w:hAnsi="Arial" w:cs="Arial"/>
          <w:sz w:val="23"/>
          <w:szCs w:val="23"/>
        </w:rPr>
        <w:t>:</w:t>
      </w:r>
    </w:p>
    <w:p w:rsidR="002533E7" w:rsidRDefault="00B92CB8" w:rsidP="002533E7">
      <w:pPr>
        <w:pStyle w:val="Bezodstpw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Ważne informacje o ubezpieczeniu</w:t>
      </w:r>
    </w:p>
    <w:p w:rsidR="002533E7" w:rsidRDefault="002533E7" w:rsidP="002533E7">
      <w:pPr>
        <w:pStyle w:val="Bezodstpw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Oferta z wyszczególnieniem zakresu ochrony ubezpieczeniowej </w:t>
      </w:r>
      <w:r w:rsidR="00156A68">
        <w:rPr>
          <w:rFonts w:ascii="Arial" w:hAnsi="Arial" w:cs="Arial"/>
          <w:sz w:val="23"/>
          <w:szCs w:val="23"/>
        </w:rPr>
        <w:t>oraz wysokością</w:t>
      </w:r>
      <w:r>
        <w:rPr>
          <w:rFonts w:ascii="Arial" w:hAnsi="Arial" w:cs="Arial"/>
          <w:sz w:val="23"/>
          <w:szCs w:val="23"/>
        </w:rPr>
        <w:t xml:space="preserve"> świadczeń.</w:t>
      </w:r>
    </w:p>
    <w:p w:rsidR="00EF08D9" w:rsidRDefault="00EF08D9" w:rsidP="002533E7">
      <w:pPr>
        <w:pStyle w:val="Bezodstpw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Linki do:</w:t>
      </w:r>
    </w:p>
    <w:p w:rsidR="00EF08D9" w:rsidRDefault="00EF08D9" w:rsidP="00EF08D9">
      <w:pPr>
        <w:pStyle w:val="Bezodstpw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Ogólnych warunków ubezpieczenia</w:t>
      </w:r>
    </w:p>
    <w:p w:rsidR="00EF08D9" w:rsidRDefault="00EF08D9" w:rsidP="00EF08D9">
      <w:pPr>
        <w:pStyle w:val="Bezodstpw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Karty produktu</w:t>
      </w:r>
    </w:p>
    <w:p w:rsidR="00EF08D9" w:rsidRDefault="00EF08D9" w:rsidP="007C6DFE">
      <w:pPr>
        <w:pStyle w:val="Bezodstpw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Tabeli urazów i uszczerbków</w:t>
      </w:r>
    </w:p>
    <w:p w:rsidR="00EF08D9" w:rsidRDefault="00EF08D9" w:rsidP="00EF08D9">
      <w:pPr>
        <w:pStyle w:val="Bezodstpw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zgłoszenia roszczenia odszkodowawczego</w:t>
      </w:r>
    </w:p>
    <w:p w:rsidR="00EF08D9" w:rsidRPr="00EF08D9" w:rsidRDefault="00EF08D9" w:rsidP="00EF08D9">
      <w:pPr>
        <w:pStyle w:val="Bezodstpw"/>
        <w:ind w:left="720"/>
        <w:rPr>
          <w:rFonts w:ascii="Arial" w:hAnsi="Arial" w:cs="Arial"/>
          <w:sz w:val="12"/>
          <w:szCs w:val="12"/>
        </w:rPr>
      </w:pPr>
    </w:p>
    <w:p w:rsidR="00A73620" w:rsidRDefault="00EF08D9" w:rsidP="00AA3F07">
      <w:pPr>
        <w:pStyle w:val="Bezodstpw"/>
        <w:rPr>
          <w:rFonts w:ascii="Arial" w:hAnsi="Arial" w:cs="Arial"/>
          <w:sz w:val="23"/>
          <w:szCs w:val="23"/>
        </w:rPr>
      </w:pPr>
      <w:r w:rsidRPr="00EF08D9">
        <w:rPr>
          <w:rFonts w:ascii="Arial" w:hAnsi="Arial" w:cs="Arial"/>
          <w:sz w:val="23"/>
          <w:szCs w:val="23"/>
          <w:u w:val="single"/>
        </w:rPr>
        <w:t>Ad. 1</w:t>
      </w:r>
      <w:r>
        <w:rPr>
          <w:rFonts w:ascii="Arial" w:hAnsi="Arial" w:cs="Arial"/>
          <w:b/>
          <w:sz w:val="23"/>
          <w:szCs w:val="23"/>
          <w:u w:val="single"/>
        </w:rPr>
        <w:t xml:space="preserve">   </w:t>
      </w:r>
      <w:r w:rsidR="00B92CB8">
        <w:rPr>
          <w:rFonts w:ascii="Arial" w:hAnsi="Arial" w:cs="Arial"/>
          <w:b/>
          <w:sz w:val="23"/>
          <w:szCs w:val="23"/>
          <w:u w:val="single"/>
        </w:rPr>
        <w:t>WAŻNE INFORMACJE O UBEZPIECZENIU:</w:t>
      </w:r>
    </w:p>
    <w:p w:rsidR="002533E7" w:rsidRPr="002533E7" w:rsidRDefault="002533E7" w:rsidP="002533E7">
      <w:pPr>
        <w:spacing w:after="0" w:line="240" w:lineRule="auto"/>
        <w:ind w:left="1080"/>
        <w:jc w:val="both"/>
        <w:rPr>
          <w:rFonts w:ascii="Arial" w:hAnsi="Arial" w:cs="Arial"/>
          <w:sz w:val="4"/>
          <w:szCs w:val="4"/>
        </w:rPr>
      </w:pPr>
    </w:p>
    <w:p w:rsidR="002533E7" w:rsidRPr="002533E7" w:rsidRDefault="002533E7" w:rsidP="002533E7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2533E7">
        <w:rPr>
          <w:rFonts w:ascii="Arial" w:hAnsi="Arial" w:cs="Arial"/>
        </w:rPr>
        <w:t>Zakres działania ochrony ubezpieczeniowej: 365 dni w roku, 24 godz./dobę, za zdarzenia wypadkowe na całym Świecie.</w:t>
      </w:r>
    </w:p>
    <w:p w:rsidR="002533E7" w:rsidRPr="002533E7" w:rsidRDefault="002533E7" w:rsidP="002533E7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2533E7">
        <w:rPr>
          <w:rFonts w:ascii="Arial" w:hAnsi="Arial" w:cs="Arial"/>
        </w:rPr>
        <w:t>Ochrona ubezpieczeniowa również w ramach uprawiania pozaszkolnego sportu wyczynowego (zapis: §2 pkt. 33)</w:t>
      </w:r>
    </w:p>
    <w:p w:rsidR="002533E7" w:rsidRPr="002533E7" w:rsidRDefault="002533E7" w:rsidP="002533E7">
      <w:pPr>
        <w:spacing w:after="0" w:line="240" w:lineRule="auto"/>
        <w:jc w:val="both"/>
        <w:rPr>
          <w:rFonts w:ascii="Arial" w:hAnsi="Arial" w:cs="Arial"/>
        </w:rPr>
      </w:pPr>
      <w:r w:rsidRPr="002533E7">
        <w:rPr>
          <w:rFonts w:ascii="Arial" w:hAnsi="Arial" w:cs="Arial"/>
        </w:rPr>
        <w:t xml:space="preserve">                 (lekkoatletyka, piłka nożna</w:t>
      </w:r>
      <w:r>
        <w:rPr>
          <w:rFonts w:ascii="Arial" w:hAnsi="Arial" w:cs="Arial"/>
        </w:rPr>
        <w:t xml:space="preserve"> i ręczna</w:t>
      </w:r>
      <w:r w:rsidRPr="002533E7">
        <w:rPr>
          <w:rFonts w:ascii="Arial" w:hAnsi="Arial" w:cs="Arial"/>
        </w:rPr>
        <w:t>, koszykówka, siatkówka, sporty walki, …)</w:t>
      </w:r>
    </w:p>
    <w:p w:rsidR="002533E7" w:rsidRPr="002533E7" w:rsidRDefault="002533E7" w:rsidP="002533E7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Brak obowiązku usztywniania szyną gipsową lub ortezą po</w:t>
      </w:r>
      <w:r w:rsidRPr="002533E7">
        <w:rPr>
          <w:rFonts w:ascii="Arial" w:hAnsi="Arial" w:cs="Arial"/>
        </w:rPr>
        <w:t xml:space="preserve"> zwichnięciach </w:t>
      </w:r>
    </w:p>
    <w:p w:rsidR="002533E7" w:rsidRPr="002533E7" w:rsidRDefault="002533E7" w:rsidP="002533E7">
      <w:pPr>
        <w:spacing w:after="0" w:line="240" w:lineRule="auto"/>
        <w:ind w:left="1080"/>
        <w:jc w:val="both"/>
        <w:rPr>
          <w:rFonts w:ascii="Arial" w:hAnsi="Arial" w:cs="Arial"/>
        </w:rPr>
      </w:pPr>
      <w:r w:rsidRPr="002533E7">
        <w:rPr>
          <w:rFonts w:ascii="Arial" w:hAnsi="Arial" w:cs="Arial"/>
        </w:rPr>
        <w:t>i skręceniach stawów np. skokowego czy kolanowego.</w:t>
      </w:r>
    </w:p>
    <w:p w:rsidR="002533E7" w:rsidRPr="002533E7" w:rsidRDefault="002533E7" w:rsidP="002533E7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2533E7">
        <w:rPr>
          <w:rFonts w:ascii="Arial" w:hAnsi="Arial" w:cs="Arial"/>
        </w:rPr>
        <w:t>Zwrot / refundacja kosztu pierwszej wizyty lekarza specjalisty po powstaniu urazu w wyniku wypadku (zapis: § 4 pkt. 7b)</w:t>
      </w:r>
    </w:p>
    <w:p w:rsidR="002533E7" w:rsidRPr="002533E7" w:rsidRDefault="0025083C" w:rsidP="002533E7">
      <w:pPr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 w:rsidRPr="0025083C">
        <w:rPr>
          <w:rFonts w:ascii="Arial" w:hAnsi="Arial" w:cs="Arial"/>
          <w:b/>
        </w:rPr>
        <w:t>!!!</w:t>
      </w:r>
      <w:r>
        <w:rPr>
          <w:rFonts w:ascii="Arial" w:hAnsi="Arial" w:cs="Arial"/>
        </w:rPr>
        <w:t xml:space="preserve"> </w:t>
      </w:r>
      <w:r w:rsidR="002533E7" w:rsidRPr="002533E7">
        <w:rPr>
          <w:rFonts w:ascii="Arial" w:hAnsi="Arial" w:cs="Arial"/>
        </w:rPr>
        <w:t>W podstawowej ochronie ugryzienie przez kleszcza: zwrot kosztów wizyt lekarskich</w:t>
      </w:r>
      <w:r>
        <w:rPr>
          <w:rFonts w:ascii="Arial" w:hAnsi="Arial" w:cs="Arial"/>
        </w:rPr>
        <w:t xml:space="preserve"> (do 500 zł.)</w:t>
      </w:r>
      <w:r w:rsidR="002533E7" w:rsidRPr="002533E7">
        <w:rPr>
          <w:rFonts w:ascii="Arial" w:hAnsi="Arial" w:cs="Arial"/>
        </w:rPr>
        <w:t>, badań laboratoryjnych na boleriozę</w:t>
      </w:r>
      <w:r>
        <w:rPr>
          <w:rFonts w:ascii="Arial" w:hAnsi="Arial" w:cs="Arial"/>
        </w:rPr>
        <w:t xml:space="preserve"> (do 500 zł.)</w:t>
      </w:r>
      <w:r w:rsidR="002533E7" w:rsidRPr="002533E7">
        <w:rPr>
          <w:rFonts w:ascii="Arial" w:hAnsi="Arial" w:cs="Arial"/>
        </w:rPr>
        <w:t xml:space="preserve"> oraz zaleconej antybiotykoterapii </w:t>
      </w:r>
      <w:r>
        <w:rPr>
          <w:rFonts w:ascii="Arial" w:hAnsi="Arial" w:cs="Arial"/>
        </w:rPr>
        <w:t xml:space="preserve">(kolejne 500 zł.) </w:t>
      </w:r>
      <w:r w:rsidR="002533E7" w:rsidRPr="002533E7">
        <w:rPr>
          <w:rFonts w:ascii="Arial" w:hAnsi="Arial" w:cs="Arial"/>
        </w:rPr>
        <w:t>(zapis: §4 pkt. 10)</w:t>
      </w:r>
    </w:p>
    <w:p w:rsidR="002533E7" w:rsidRPr="002533E7" w:rsidRDefault="002533E7" w:rsidP="002533E7">
      <w:pPr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 w:rsidRPr="002533E7">
        <w:rPr>
          <w:rFonts w:ascii="Arial" w:hAnsi="Arial" w:cs="Arial"/>
        </w:rPr>
        <w:t xml:space="preserve">Świadczenie za pobyt w szpitalu po NW już za 1 dzień - (zapis: §2 pkt. 14),        </w:t>
      </w:r>
    </w:p>
    <w:p w:rsidR="002533E7" w:rsidRPr="002533E7" w:rsidRDefault="002533E7" w:rsidP="002533E7">
      <w:pPr>
        <w:ind w:left="1080"/>
        <w:contextualSpacing/>
        <w:jc w:val="both"/>
        <w:rPr>
          <w:rFonts w:ascii="Arial" w:hAnsi="Arial" w:cs="Arial"/>
        </w:rPr>
      </w:pPr>
      <w:r w:rsidRPr="002533E7">
        <w:rPr>
          <w:rFonts w:ascii="Arial" w:hAnsi="Arial" w:cs="Arial"/>
        </w:rPr>
        <w:t>a w przypadku leczenia choroby po 5 dniach.</w:t>
      </w:r>
    </w:p>
    <w:p w:rsidR="002533E7" w:rsidRPr="002533E7" w:rsidRDefault="002533E7" w:rsidP="002533E7">
      <w:pPr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 w:rsidRPr="002533E7">
        <w:rPr>
          <w:rFonts w:ascii="Arial" w:hAnsi="Arial" w:cs="Arial"/>
        </w:rPr>
        <w:t>Świadczenie za zdiagnozowanie poważnego zachorowania: aż 10 poważnych zachorowań, w tym: cukrzyca, sepsa, zapalenie opon mózgowo – rdzeniowych, niewydolność nerek, choroby nowotworowe, itp. (zapis; §2 pkt. 15)</w:t>
      </w:r>
    </w:p>
    <w:p w:rsidR="002533E7" w:rsidRPr="002533E7" w:rsidRDefault="002533E7" w:rsidP="002533E7">
      <w:pPr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 w:rsidRPr="002533E7">
        <w:rPr>
          <w:rFonts w:ascii="Arial" w:hAnsi="Arial" w:cs="Arial"/>
        </w:rPr>
        <w:lastRenderedPageBreak/>
        <w:t>Brak podlimitów w przypadku potrzeby leczenia lub rehabilitacji oraz utraty lub „naprawy / odbudowy” zębów stałych. Kwotę za świadczenie Rodzic może wykorzystać w całości nawet na jedno zdarzenie.</w:t>
      </w:r>
    </w:p>
    <w:p w:rsidR="002533E7" w:rsidRPr="002533E7" w:rsidRDefault="002533E7" w:rsidP="002533E7">
      <w:pPr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 w:rsidRPr="002533E7">
        <w:rPr>
          <w:rFonts w:ascii="Arial" w:hAnsi="Arial" w:cs="Arial"/>
        </w:rPr>
        <w:t>Refundacja niezbędnych operacji plastycznych mających na celu usunięcie oszpeceń powstałych w wyniku NW oraz niezbędnych lekarstw i środków opatrunkowych przepisanych przez lekarza (zapis: § 4 pkt 7b)</w:t>
      </w:r>
    </w:p>
    <w:p w:rsidR="002533E7" w:rsidRPr="002533E7" w:rsidRDefault="002533E7" w:rsidP="002533E7">
      <w:pPr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 w:rsidRPr="002533E7">
        <w:rPr>
          <w:rFonts w:ascii="Arial" w:hAnsi="Arial" w:cs="Arial"/>
        </w:rPr>
        <w:t>Możliwość wniesienia roszczenia odszkodowawczego w dwojaki sposób:        zgłoszenie elektroniczne lub zgłoszenie standardowe (pocztą).</w:t>
      </w:r>
    </w:p>
    <w:p w:rsidR="002533E7" w:rsidRPr="002533E7" w:rsidRDefault="002533E7" w:rsidP="002533E7">
      <w:pPr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 w:rsidRPr="002533E7">
        <w:rPr>
          <w:rFonts w:ascii="Arial" w:hAnsi="Arial" w:cs="Arial"/>
        </w:rPr>
        <w:t>Roszczenie można wnieść już następnego dnia po zdarzeniu (wypadku) – bez konieczności czekania do zakończenia leczenia.</w:t>
      </w:r>
    </w:p>
    <w:p w:rsidR="00A73620" w:rsidRPr="00EF08D9" w:rsidRDefault="002533E7" w:rsidP="00AA3F07">
      <w:pPr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 w:rsidRPr="002533E7">
        <w:rPr>
          <w:rFonts w:ascii="Arial" w:hAnsi="Arial" w:cs="Arial"/>
        </w:rPr>
        <w:t>Wsparcie Opiekuna polisy przez cały okres ochrony ubezpieczeniowej (bez  potrzeby często uciążliw</w:t>
      </w:r>
      <w:r>
        <w:rPr>
          <w:rFonts w:ascii="Arial" w:hAnsi="Arial" w:cs="Arial"/>
        </w:rPr>
        <w:t>ego kontaktu poprzez infolinie)</w:t>
      </w:r>
    </w:p>
    <w:p w:rsidR="00EF08D9" w:rsidRPr="00A73620" w:rsidRDefault="00EF08D9" w:rsidP="00AA3F07">
      <w:pPr>
        <w:pStyle w:val="Bezodstpw"/>
        <w:rPr>
          <w:rFonts w:ascii="Arial" w:hAnsi="Arial" w:cs="Arial"/>
          <w:sz w:val="24"/>
          <w:szCs w:val="24"/>
        </w:rPr>
      </w:pPr>
    </w:p>
    <w:p w:rsidR="00AA3F07" w:rsidRDefault="00EF08D9" w:rsidP="00EF08D9">
      <w:pPr>
        <w:pStyle w:val="Bezodstpw"/>
        <w:rPr>
          <w:rFonts w:ascii="Arial" w:hAnsi="Arial" w:cs="Arial"/>
          <w:b/>
          <w:sz w:val="24"/>
          <w:szCs w:val="24"/>
          <w:u w:val="single"/>
        </w:rPr>
      </w:pPr>
      <w:r w:rsidRPr="00EF08D9">
        <w:rPr>
          <w:rFonts w:ascii="Arial" w:hAnsi="Arial" w:cs="Arial"/>
          <w:sz w:val="24"/>
          <w:szCs w:val="24"/>
          <w:u w:val="single"/>
        </w:rPr>
        <w:t xml:space="preserve">Ad.2 </w:t>
      </w:r>
      <w:r>
        <w:rPr>
          <w:rFonts w:ascii="Arial" w:hAnsi="Arial" w:cs="Arial"/>
          <w:sz w:val="24"/>
          <w:szCs w:val="24"/>
          <w:u w:val="single"/>
        </w:rPr>
        <w:t xml:space="preserve">    </w:t>
      </w:r>
      <w:r w:rsidRPr="00EF08D9">
        <w:rPr>
          <w:rFonts w:ascii="Arial" w:hAnsi="Arial" w:cs="Arial"/>
          <w:b/>
          <w:sz w:val="24"/>
          <w:szCs w:val="24"/>
          <w:u w:val="single"/>
        </w:rPr>
        <w:t>Oferta</w:t>
      </w:r>
      <w:r w:rsidR="00C74E84">
        <w:rPr>
          <w:rFonts w:ascii="Arial" w:hAnsi="Arial" w:cs="Arial"/>
          <w:b/>
          <w:sz w:val="24"/>
          <w:szCs w:val="24"/>
          <w:u w:val="single"/>
        </w:rPr>
        <w:t xml:space="preserve"> ubezpieczeniowa: </w:t>
      </w:r>
    </w:p>
    <w:p w:rsidR="00EF08D9" w:rsidRPr="00EF08D9" w:rsidRDefault="00EF08D9" w:rsidP="00EF08D9">
      <w:pPr>
        <w:pStyle w:val="Bezodstpw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"/>
        <w:gridCol w:w="5835"/>
        <w:gridCol w:w="1290"/>
        <w:gridCol w:w="1360"/>
      </w:tblGrid>
      <w:tr w:rsidR="00CC40A7" w:rsidTr="00C74E84">
        <w:tc>
          <w:tcPr>
            <w:tcW w:w="577" w:type="dxa"/>
            <w:vMerge w:val="restart"/>
          </w:tcPr>
          <w:p w:rsidR="00CC40A7" w:rsidRDefault="00CC40A7" w:rsidP="00AA3F07">
            <w:pPr>
              <w:pStyle w:val="Bezodstpw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CC40A7" w:rsidRDefault="00CC40A7" w:rsidP="00AA3F07">
            <w:pPr>
              <w:pStyle w:val="Bezodstpw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CC40A7" w:rsidRPr="00C74E84" w:rsidRDefault="00CC40A7" w:rsidP="00AA3F07">
            <w:pPr>
              <w:pStyle w:val="Bezodstpw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74E84">
              <w:rPr>
                <w:rFonts w:ascii="Arial" w:hAnsi="Arial" w:cs="Arial"/>
                <w:sz w:val="21"/>
                <w:szCs w:val="21"/>
              </w:rPr>
              <w:t>Lp.</w:t>
            </w:r>
          </w:p>
        </w:tc>
        <w:tc>
          <w:tcPr>
            <w:tcW w:w="5835" w:type="dxa"/>
            <w:vMerge w:val="restart"/>
          </w:tcPr>
          <w:p w:rsidR="00CC40A7" w:rsidRDefault="00CC40A7" w:rsidP="00AA3F07">
            <w:pPr>
              <w:pStyle w:val="Bezodstpw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CC40A7" w:rsidRDefault="00CC40A7" w:rsidP="00AA3F07">
            <w:pPr>
              <w:pStyle w:val="Bezodstpw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CC40A7" w:rsidRDefault="00CC40A7" w:rsidP="00AA3F07">
            <w:pPr>
              <w:pStyle w:val="Bezodstpw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CC40A7" w:rsidRDefault="00CC40A7" w:rsidP="00AA3F07">
            <w:pPr>
              <w:pStyle w:val="Bezodstpw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CC40A7" w:rsidRDefault="00CC40A7" w:rsidP="00AA3F07">
            <w:pPr>
              <w:pStyle w:val="Bezodstpw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CC40A7" w:rsidRDefault="00CC40A7" w:rsidP="00AA3F07">
            <w:pPr>
              <w:pStyle w:val="Bezodstpw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CC40A7" w:rsidRDefault="00CC40A7" w:rsidP="00AA3F07">
            <w:pPr>
              <w:pStyle w:val="Bezodstpw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CC40A7" w:rsidRPr="00CC40A7" w:rsidRDefault="00CC40A7" w:rsidP="00AA3F07">
            <w:pPr>
              <w:pStyle w:val="Bezodstpw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CC40A7" w:rsidRPr="00C74E84" w:rsidRDefault="00CC40A7" w:rsidP="00AA3F07">
            <w:pPr>
              <w:pStyle w:val="Bezodstpw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74E84">
              <w:rPr>
                <w:rFonts w:ascii="Arial" w:hAnsi="Arial" w:cs="Arial"/>
                <w:sz w:val="21"/>
                <w:szCs w:val="21"/>
              </w:rPr>
              <w:t>Zakres ochrony ubezpieczeniowej</w:t>
            </w:r>
          </w:p>
          <w:p w:rsidR="00CC40A7" w:rsidRPr="00C74E84" w:rsidRDefault="00CC40A7" w:rsidP="00AA3F07">
            <w:pPr>
              <w:pStyle w:val="Bezodstpw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74E84">
              <w:rPr>
                <w:rFonts w:ascii="Arial" w:hAnsi="Arial" w:cs="Arial"/>
                <w:sz w:val="21"/>
                <w:szCs w:val="21"/>
              </w:rPr>
              <w:t>i rodzaje świadczeń</w:t>
            </w:r>
          </w:p>
        </w:tc>
        <w:tc>
          <w:tcPr>
            <w:tcW w:w="1290" w:type="dxa"/>
          </w:tcPr>
          <w:p w:rsidR="00CC40A7" w:rsidRDefault="00CC40A7" w:rsidP="00CC40A7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Wariant </w:t>
            </w:r>
          </w:p>
          <w:p w:rsidR="00CC40A7" w:rsidRPr="00CC40A7" w:rsidRDefault="00CC40A7" w:rsidP="00CC40A7">
            <w:pPr>
              <w:pStyle w:val="Bezodstpw"/>
              <w:jc w:val="center"/>
              <w:rPr>
                <w:rFonts w:ascii="Arial" w:hAnsi="Arial" w:cs="Arial"/>
                <w:b/>
                <w:u w:val="single"/>
              </w:rPr>
            </w:pPr>
            <w:r w:rsidRPr="00CC40A7">
              <w:rPr>
                <w:rFonts w:ascii="Arial" w:hAnsi="Arial" w:cs="Arial"/>
                <w:u w:val="single"/>
              </w:rPr>
              <w:t xml:space="preserve">nr </w:t>
            </w:r>
            <w:r w:rsidRPr="00CC40A7">
              <w:rPr>
                <w:rFonts w:ascii="Arial" w:hAnsi="Arial" w:cs="Arial"/>
                <w:b/>
                <w:u w:val="single"/>
              </w:rPr>
              <w:t>1</w:t>
            </w:r>
          </w:p>
        </w:tc>
        <w:tc>
          <w:tcPr>
            <w:tcW w:w="1360" w:type="dxa"/>
          </w:tcPr>
          <w:p w:rsidR="00CC40A7" w:rsidRDefault="00CC40A7" w:rsidP="00CC40A7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Wariant </w:t>
            </w:r>
          </w:p>
          <w:p w:rsidR="00CC40A7" w:rsidRPr="00CC40A7" w:rsidRDefault="00CC40A7" w:rsidP="00CC40A7">
            <w:pPr>
              <w:pStyle w:val="Bezodstpw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CC40A7">
              <w:rPr>
                <w:rFonts w:ascii="Arial" w:hAnsi="Arial" w:cs="Arial"/>
                <w:u w:val="single"/>
              </w:rPr>
              <w:t xml:space="preserve">nr </w:t>
            </w:r>
            <w:r w:rsidR="009A502E">
              <w:rPr>
                <w:rFonts w:ascii="Arial" w:hAnsi="Arial" w:cs="Arial"/>
                <w:b/>
                <w:u w:val="single"/>
              </w:rPr>
              <w:t>2</w:t>
            </w:r>
          </w:p>
          <w:p w:rsidR="00CC40A7" w:rsidRDefault="00CC40A7" w:rsidP="00AA3F07">
            <w:pPr>
              <w:pStyle w:val="Bezodstpw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CC40A7" w:rsidRPr="00CC40A7" w:rsidRDefault="00CC40A7" w:rsidP="00AA3F07">
            <w:pPr>
              <w:pStyle w:val="Bezodstpw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CC40A7" w:rsidTr="00C74E84">
        <w:tc>
          <w:tcPr>
            <w:tcW w:w="577" w:type="dxa"/>
            <w:vMerge/>
          </w:tcPr>
          <w:p w:rsidR="00CC40A7" w:rsidRPr="00C74E84" w:rsidRDefault="00CC40A7" w:rsidP="00AA3F07">
            <w:pPr>
              <w:pStyle w:val="Bezodstpw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835" w:type="dxa"/>
            <w:vMerge/>
          </w:tcPr>
          <w:p w:rsidR="00CC40A7" w:rsidRPr="00C74E84" w:rsidRDefault="00CC40A7" w:rsidP="00AA3F07">
            <w:pPr>
              <w:pStyle w:val="Bezodstpw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90" w:type="dxa"/>
          </w:tcPr>
          <w:p w:rsidR="00CC40A7" w:rsidRPr="00C74E84" w:rsidRDefault="00CC40A7" w:rsidP="00CC40A7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E84">
              <w:rPr>
                <w:rFonts w:ascii="Arial" w:hAnsi="Arial" w:cs="Arial"/>
                <w:sz w:val="18"/>
                <w:szCs w:val="18"/>
              </w:rPr>
              <w:t xml:space="preserve">Składka roczna </w:t>
            </w:r>
          </w:p>
          <w:p w:rsidR="00CC40A7" w:rsidRPr="00C74E84" w:rsidRDefault="00CC40A7" w:rsidP="00CC40A7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E84">
              <w:rPr>
                <w:rFonts w:ascii="Arial" w:hAnsi="Arial" w:cs="Arial"/>
                <w:b/>
                <w:sz w:val="21"/>
                <w:szCs w:val="21"/>
              </w:rPr>
              <w:t>43 zł.</w:t>
            </w:r>
          </w:p>
        </w:tc>
        <w:tc>
          <w:tcPr>
            <w:tcW w:w="1360" w:type="dxa"/>
          </w:tcPr>
          <w:p w:rsidR="00CC40A7" w:rsidRPr="00C74E84" w:rsidRDefault="00CC40A7" w:rsidP="00CC40A7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E84">
              <w:rPr>
                <w:rFonts w:ascii="Arial" w:hAnsi="Arial" w:cs="Arial"/>
                <w:sz w:val="18"/>
                <w:szCs w:val="18"/>
              </w:rPr>
              <w:t xml:space="preserve">Składka roczna </w:t>
            </w:r>
          </w:p>
          <w:p w:rsidR="00CC40A7" w:rsidRPr="00C74E84" w:rsidRDefault="009A502E" w:rsidP="00CC40A7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87</w:t>
            </w:r>
            <w:r w:rsidR="00CC40A7" w:rsidRPr="00C74E84">
              <w:rPr>
                <w:rFonts w:ascii="Arial" w:hAnsi="Arial" w:cs="Arial"/>
                <w:b/>
                <w:sz w:val="21"/>
                <w:szCs w:val="21"/>
              </w:rPr>
              <w:t xml:space="preserve"> zł.</w:t>
            </w:r>
          </w:p>
        </w:tc>
      </w:tr>
      <w:tr w:rsidR="00C74E84" w:rsidTr="00C74E84">
        <w:tc>
          <w:tcPr>
            <w:tcW w:w="577" w:type="dxa"/>
          </w:tcPr>
          <w:p w:rsidR="00C74E84" w:rsidRPr="00C74E84" w:rsidRDefault="00C74E84" w:rsidP="00AA3F07">
            <w:pPr>
              <w:pStyle w:val="Bezodstpw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35" w:type="dxa"/>
          </w:tcPr>
          <w:p w:rsidR="00C74E84" w:rsidRPr="00C74E84" w:rsidRDefault="00C74E84" w:rsidP="00AA3F07">
            <w:pPr>
              <w:pStyle w:val="Bezodstpw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90" w:type="dxa"/>
          </w:tcPr>
          <w:p w:rsidR="00C74E84" w:rsidRPr="00C74E84" w:rsidRDefault="00C74E84" w:rsidP="00AA3F07">
            <w:pPr>
              <w:pStyle w:val="Bezodstpw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0" w:type="dxa"/>
          </w:tcPr>
          <w:p w:rsidR="00C74E84" w:rsidRPr="00C74E84" w:rsidRDefault="00C74E84" w:rsidP="00AA3F07">
            <w:pPr>
              <w:pStyle w:val="Bezodstpw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74E84" w:rsidTr="00C74E84">
        <w:tc>
          <w:tcPr>
            <w:tcW w:w="577" w:type="dxa"/>
          </w:tcPr>
          <w:p w:rsidR="00C74E84" w:rsidRPr="00C74E84" w:rsidRDefault="00C74E84" w:rsidP="00AA3F07">
            <w:pPr>
              <w:pStyle w:val="Bezodstpw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74E8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835" w:type="dxa"/>
          </w:tcPr>
          <w:p w:rsidR="00C74E84" w:rsidRPr="00C74E84" w:rsidRDefault="00C74E84" w:rsidP="00AA3F07">
            <w:pPr>
              <w:pStyle w:val="Bezodstpw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74E84">
              <w:rPr>
                <w:rFonts w:ascii="Arial" w:hAnsi="Arial" w:cs="Arial"/>
                <w:sz w:val="21"/>
                <w:szCs w:val="21"/>
              </w:rPr>
              <w:t>Suma ubezpieczenia główna dla uszczerbków na zdrowiu lub uszkodzeń ciała</w:t>
            </w:r>
          </w:p>
        </w:tc>
        <w:tc>
          <w:tcPr>
            <w:tcW w:w="1290" w:type="dxa"/>
          </w:tcPr>
          <w:p w:rsidR="00CC40A7" w:rsidRDefault="00CC40A7" w:rsidP="00AA3F07">
            <w:pPr>
              <w:pStyle w:val="Bezodstpw"/>
              <w:jc w:val="center"/>
              <w:rPr>
                <w:rFonts w:ascii="Arial" w:hAnsi="Arial" w:cs="Arial"/>
                <w:b/>
                <w:color w:val="C00000"/>
                <w:sz w:val="4"/>
                <w:szCs w:val="4"/>
              </w:rPr>
            </w:pPr>
          </w:p>
          <w:p w:rsidR="00CC40A7" w:rsidRDefault="00CC40A7" w:rsidP="00AA3F07">
            <w:pPr>
              <w:pStyle w:val="Bezodstpw"/>
              <w:jc w:val="center"/>
              <w:rPr>
                <w:rFonts w:ascii="Arial" w:hAnsi="Arial" w:cs="Arial"/>
                <w:b/>
                <w:color w:val="C00000"/>
                <w:sz w:val="4"/>
                <w:szCs w:val="4"/>
              </w:rPr>
            </w:pPr>
          </w:p>
          <w:p w:rsidR="00CC40A7" w:rsidRPr="00CC40A7" w:rsidRDefault="00CC40A7" w:rsidP="00AA3F07">
            <w:pPr>
              <w:pStyle w:val="Bezodstpw"/>
              <w:jc w:val="center"/>
              <w:rPr>
                <w:rFonts w:ascii="Arial" w:hAnsi="Arial" w:cs="Arial"/>
                <w:b/>
                <w:color w:val="C00000"/>
                <w:sz w:val="4"/>
                <w:szCs w:val="4"/>
              </w:rPr>
            </w:pPr>
          </w:p>
          <w:p w:rsidR="00C74E84" w:rsidRPr="00CC40A7" w:rsidRDefault="00C74E84" w:rsidP="00AA3F07">
            <w:pPr>
              <w:pStyle w:val="Bezodstpw"/>
              <w:jc w:val="center"/>
              <w:rPr>
                <w:rFonts w:ascii="Arial" w:hAnsi="Arial" w:cs="Arial"/>
                <w:b/>
                <w:color w:val="C00000"/>
                <w:sz w:val="21"/>
                <w:szCs w:val="21"/>
              </w:rPr>
            </w:pPr>
            <w:r w:rsidRPr="00CC40A7">
              <w:rPr>
                <w:rFonts w:ascii="Arial" w:hAnsi="Arial" w:cs="Arial"/>
                <w:b/>
                <w:color w:val="C00000"/>
                <w:sz w:val="21"/>
                <w:szCs w:val="21"/>
              </w:rPr>
              <w:t>15.000</w:t>
            </w:r>
          </w:p>
        </w:tc>
        <w:tc>
          <w:tcPr>
            <w:tcW w:w="1360" w:type="dxa"/>
          </w:tcPr>
          <w:p w:rsidR="00CC40A7" w:rsidRDefault="00CC40A7" w:rsidP="00AA3F07">
            <w:pPr>
              <w:pStyle w:val="Bezodstpw"/>
              <w:jc w:val="center"/>
              <w:rPr>
                <w:rFonts w:ascii="Arial" w:hAnsi="Arial" w:cs="Arial"/>
                <w:b/>
                <w:color w:val="C00000"/>
                <w:sz w:val="4"/>
                <w:szCs w:val="4"/>
              </w:rPr>
            </w:pPr>
          </w:p>
          <w:p w:rsidR="00CC40A7" w:rsidRDefault="00CC40A7" w:rsidP="00AA3F07">
            <w:pPr>
              <w:pStyle w:val="Bezodstpw"/>
              <w:jc w:val="center"/>
              <w:rPr>
                <w:rFonts w:ascii="Arial" w:hAnsi="Arial" w:cs="Arial"/>
                <w:b/>
                <w:color w:val="C00000"/>
                <w:sz w:val="4"/>
                <w:szCs w:val="4"/>
              </w:rPr>
            </w:pPr>
          </w:p>
          <w:p w:rsidR="00CC40A7" w:rsidRPr="00CC40A7" w:rsidRDefault="00CC40A7" w:rsidP="00AA3F07">
            <w:pPr>
              <w:pStyle w:val="Bezodstpw"/>
              <w:jc w:val="center"/>
              <w:rPr>
                <w:rFonts w:ascii="Arial" w:hAnsi="Arial" w:cs="Arial"/>
                <w:b/>
                <w:color w:val="C00000"/>
                <w:sz w:val="4"/>
                <w:szCs w:val="4"/>
              </w:rPr>
            </w:pPr>
          </w:p>
          <w:p w:rsidR="00C74E84" w:rsidRPr="00CC40A7" w:rsidRDefault="009A502E" w:rsidP="00AA3F07">
            <w:pPr>
              <w:pStyle w:val="Bezodstpw"/>
              <w:jc w:val="center"/>
              <w:rPr>
                <w:rFonts w:ascii="Arial" w:hAnsi="Arial" w:cs="Arial"/>
                <w:b/>
                <w:color w:val="C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C00000"/>
                <w:sz w:val="21"/>
                <w:szCs w:val="21"/>
              </w:rPr>
              <w:t>30</w:t>
            </w:r>
            <w:r w:rsidR="00C74E84" w:rsidRPr="00CC40A7">
              <w:rPr>
                <w:rFonts w:ascii="Arial" w:hAnsi="Arial" w:cs="Arial"/>
                <w:b/>
                <w:color w:val="C00000"/>
                <w:sz w:val="21"/>
                <w:szCs w:val="21"/>
              </w:rPr>
              <w:t>.000</w:t>
            </w:r>
          </w:p>
        </w:tc>
      </w:tr>
      <w:tr w:rsidR="00C74E84" w:rsidTr="00C74E84">
        <w:tc>
          <w:tcPr>
            <w:tcW w:w="577" w:type="dxa"/>
          </w:tcPr>
          <w:p w:rsidR="00C74E84" w:rsidRPr="00C74E84" w:rsidRDefault="00C74E84" w:rsidP="00AA3F07">
            <w:pPr>
              <w:pStyle w:val="Bezodstpw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74E84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5835" w:type="dxa"/>
          </w:tcPr>
          <w:p w:rsidR="00C74E84" w:rsidRPr="00C74E84" w:rsidRDefault="00C74E84" w:rsidP="00AA3F07">
            <w:pPr>
              <w:pStyle w:val="Bezodstpw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74E84">
              <w:rPr>
                <w:rFonts w:ascii="Arial" w:hAnsi="Arial" w:cs="Arial"/>
                <w:sz w:val="21"/>
                <w:szCs w:val="21"/>
              </w:rPr>
              <w:t xml:space="preserve">Kwota odszkodowania za każdy </w:t>
            </w:r>
            <w:r w:rsidRPr="0052701B">
              <w:rPr>
                <w:rFonts w:ascii="Arial" w:hAnsi="Arial" w:cs="Arial"/>
                <w:b/>
                <w:sz w:val="23"/>
                <w:szCs w:val="23"/>
              </w:rPr>
              <w:t>1%</w:t>
            </w:r>
            <w:r w:rsidRPr="00C74E84">
              <w:rPr>
                <w:rFonts w:ascii="Arial" w:hAnsi="Arial" w:cs="Arial"/>
                <w:sz w:val="21"/>
                <w:szCs w:val="21"/>
              </w:rPr>
              <w:t xml:space="preserve"> uszczerbku, w tym rany skóry, złamania, zwichnięcia i skręcenia stawów – bez obowiązku usztywniania, wstrząśnienie mózgu, oparzenia, utrata zębów stałych w wyniku NW, szkodzenia narządów, …</w:t>
            </w:r>
          </w:p>
        </w:tc>
        <w:tc>
          <w:tcPr>
            <w:tcW w:w="1290" w:type="dxa"/>
          </w:tcPr>
          <w:p w:rsidR="00C74E84" w:rsidRDefault="00C74E84" w:rsidP="00AA3F07">
            <w:pPr>
              <w:pStyle w:val="Bezodstpw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C74E84" w:rsidRPr="00CC40A7" w:rsidRDefault="00C74E84" w:rsidP="00AA3F07">
            <w:pPr>
              <w:pStyle w:val="Bezodstpw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C74E84" w:rsidRPr="00C74E84" w:rsidRDefault="00C74E84" w:rsidP="00AA3F07">
            <w:pPr>
              <w:pStyle w:val="Bezodstpw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40A7">
              <w:rPr>
                <w:rFonts w:ascii="Arial" w:hAnsi="Arial" w:cs="Arial"/>
                <w:color w:val="C00000"/>
                <w:sz w:val="21"/>
                <w:szCs w:val="21"/>
              </w:rPr>
              <w:t>150</w:t>
            </w:r>
          </w:p>
        </w:tc>
        <w:tc>
          <w:tcPr>
            <w:tcW w:w="1360" w:type="dxa"/>
          </w:tcPr>
          <w:p w:rsidR="00C74E84" w:rsidRDefault="00C74E84" w:rsidP="00AA3F07">
            <w:pPr>
              <w:pStyle w:val="Bezodstpw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C74E84" w:rsidRPr="00CC40A7" w:rsidRDefault="00C74E84" w:rsidP="00AA3F07">
            <w:pPr>
              <w:pStyle w:val="Bezodstpw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C74E84" w:rsidRPr="00C74E84" w:rsidRDefault="009A502E" w:rsidP="00AA3F07">
            <w:pPr>
              <w:pStyle w:val="Bezodstpw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C00000"/>
                <w:sz w:val="21"/>
                <w:szCs w:val="21"/>
              </w:rPr>
              <w:t>30</w:t>
            </w:r>
            <w:r w:rsidR="00C74E84" w:rsidRPr="00CC40A7">
              <w:rPr>
                <w:rFonts w:ascii="Arial" w:hAnsi="Arial" w:cs="Arial"/>
                <w:color w:val="C00000"/>
                <w:sz w:val="21"/>
                <w:szCs w:val="21"/>
              </w:rPr>
              <w:t>0</w:t>
            </w:r>
          </w:p>
        </w:tc>
      </w:tr>
      <w:tr w:rsidR="00C74E84" w:rsidTr="00C74E84">
        <w:tc>
          <w:tcPr>
            <w:tcW w:w="577" w:type="dxa"/>
          </w:tcPr>
          <w:p w:rsidR="00C74E84" w:rsidRPr="00C74E84" w:rsidRDefault="00C74E84" w:rsidP="00AA3F07">
            <w:pPr>
              <w:pStyle w:val="Bezodstpw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74E84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5835" w:type="dxa"/>
          </w:tcPr>
          <w:p w:rsidR="00C74E84" w:rsidRPr="00C74E84" w:rsidRDefault="00C74E84" w:rsidP="00AA3F07">
            <w:pPr>
              <w:pStyle w:val="Bezodstpw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Śmierć w wyniku wypadku komunikacyjnego </w:t>
            </w:r>
          </w:p>
        </w:tc>
        <w:tc>
          <w:tcPr>
            <w:tcW w:w="1290" w:type="dxa"/>
          </w:tcPr>
          <w:p w:rsidR="00C74E84" w:rsidRPr="00C74E84" w:rsidRDefault="00C74E84" w:rsidP="00AA3F07">
            <w:pPr>
              <w:pStyle w:val="Bezodstpw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24.000</w:t>
            </w:r>
          </w:p>
        </w:tc>
        <w:tc>
          <w:tcPr>
            <w:tcW w:w="1360" w:type="dxa"/>
          </w:tcPr>
          <w:p w:rsidR="00C74E84" w:rsidRPr="00C74E84" w:rsidRDefault="009A502E" w:rsidP="00C74E84">
            <w:pPr>
              <w:pStyle w:val="Bezodstpw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</w:t>
            </w:r>
            <w:r w:rsidR="00C74E84">
              <w:rPr>
                <w:rFonts w:ascii="Arial" w:hAnsi="Arial" w:cs="Arial"/>
                <w:sz w:val="21"/>
                <w:szCs w:val="21"/>
              </w:rPr>
              <w:t>.000</w:t>
            </w:r>
          </w:p>
        </w:tc>
      </w:tr>
      <w:tr w:rsidR="00C74E84" w:rsidTr="00C74E84">
        <w:tc>
          <w:tcPr>
            <w:tcW w:w="577" w:type="dxa"/>
          </w:tcPr>
          <w:p w:rsidR="00C74E84" w:rsidRPr="00C74E84" w:rsidRDefault="00C74E84" w:rsidP="00AA3F07">
            <w:pPr>
              <w:pStyle w:val="Bezodstpw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5835" w:type="dxa"/>
          </w:tcPr>
          <w:p w:rsidR="00C74E84" w:rsidRPr="00C74E84" w:rsidRDefault="00C74E84" w:rsidP="00AA3F07">
            <w:pPr>
              <w:pStyle w:val="Bezodstpw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74E84">
              <w:rPr>
                <w:rFonts w:ascii="Arial" w:hAnsi="Arial" w:cs="Arial"/>
                <w:sz w:val="21"/>
                <w:szCs w:val="21"/>
              </w:rPr>
              <w:t>Śmierć w wyniku NW oraz zawał lub udar mózgu</w:t>
            </w:r>
          </w:p>
        </w:tc>
        <w:tc>
          <w:tcPr>
            <w:tcW w:w="1290" w:type="dxa"/>
          </w:tcPr>
          <w:p w:rsidR="00C74E84" w:rsidRPr="00C74E84" w:rsidRDefault="00C74E84" w:rsidP="00AA3F07">
            <w:pPr>
              <w:pStyle w:val="Bezodstpw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15.000</w:t>
            </w:r>
          </w:p>
        </w:tc>
        <w:tc>
          <w:tcPr>
            <w:tcW w:w="1360" w:type="dxa"/>
          </w:tcPr>
          <w:p w:rsidR="00C74E84" w:rsidRPr="00C74E84" w:rsidRDefault="009A502E" w:rsidP="00AA3F07">
            <w:pPr>
              <w:pStyle w:val="Bezodstpw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  <w:r w:rsidR="00C74E84">
              <w:rPr>
                <w:rFonts w:ascii="Arial" w:hAnsi="Arial" w:cs="Arial"/>
                <w:sz w:val="21"/>
                <w:szCs w:val="21"/>
              </w:rPr>
              <w:t>.000</w:t>
            </w:r>
          </w:p>
        </w:tc>
      </w:tr>
      <w:tr w:rsidR="00C74E84" w:rsidTr="00C74E84">
        <w:tc>
          <w:tcPr>
            <w:tcW w:w="577" w:type="dxa"/>
          </w:tcPr>
          <w:p w:rsidR="00C74E84" w:rsidRPr="00C74E84" w:rsidRDefault="00C74E84" w:rsidP="00AA3F07">
            <w:pPr>
              <w:pStyle w:val="Bezodstpw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74E84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5835" w:type="dxa"/>
          </w:tcPr>
          <w:p w:rsidR="00C74E84" w:rsidRPr="00C74E84" w:rsidRDefault="00C74E84" w:rsidP="00AA3F07">
            <w:pPr>
              <w:pStyle w:val="Bezodstpw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74E84">
              <w:rPr>
                <w:rFonts w:ascii="Arial" w:hAnsi="Arial" w:cs="Arial"/>
                <w:sz w:val="21"/>
                <w:szCs w:val="21"/>
              </w:rPr>
              <w:t>Ryczałt dzienny za pobyt w szpitalu w wyniku NW (za każdy dzień i po jednym dniu, do 180 dni w roku)</w:t>
            </w:r>
          </w:p>
        </w:tc>
        <w:tc>
          <w:tcPr>
            <w:tcW w:w="1290" w:type="dxa"/>
          </w:tcPr>
          <w:p w:rsidR="00C74E84" w:rsidRDefault="00C74E84" w:rsidP="00AA3F07">
            <w:pPr>
              <w:pStyle w:val="Bezodstpw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C74E84" w:rsidRPr="00C74E84" w:rsidRDefault="00C74E84" w:rsidP="00AA3F07">
            <w:pPr>
              <w:pStyle w:val="Bezodstpw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1360" w:type="dxa"/>
          </w:tcPr>
          <w:p w:rsidR="00C74E84" w:rsidRPr="00C74E84" w:rsidRDefault="00C74E84" w:rsidP="00AA3F07">
            <w:pPr>
              <w:pStyle w:val="Bezodstpw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C74E84" w:rsidRPr="00C74E84" w:rsidRDefault="009A502E" w:rsidP="00AA3F07">
            <w:pPr>
              <w:pStyle w:val="Bezodstpw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="00C74E84" w:rsidRPr="00C74E84"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C74E84" w:rsidTr="00C74E84">
        <w:tc>
          <w:tcPr>
            <w:tcW w:w="577" w:type="dxa"/>
          </w:tcPr>
          <w:p w:rsidR="00C74E84" w:rsidRPr="00C74E84" w:rsidRDefault="00C74E84" w:rsidP="00AA3F07">
            <w:pPr>
              <w:pStyle w:val="Bezodstpw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74E84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5835" w:type="dxa"/>
          </w:tcPr>
          <w:p w:rsidR="00C74E84" w:rsidRPr="00C74E84" w:rsidRDefault="00C74E84" w:rsidP="00AA3F07">
            <w:pPr>
              <w:pStyle w:val="Bezodstpw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74E84">
              <w:rPr>
                <w:rFonts w:ascii="Arial" w:hAnsi="Arial" w:cs="Arial"/>
                <w:sz w:val="21"/>
                <w:szCs w:val="21"/>
              </w:rPr>
              <w:t>Ryczałt za pobyt w szpitalu w wyniku leczenia choroby (pobyt ciągły  minimum 5 dni)</w:t>
            </w:r>
          </w:p>
        </w:tc>
        <w:tc>
          <w:tcPr>
            <w:tcW w:w="1290" w:type="dxa"/>
          </w:tcPr>
          <w:p w:rsidR="00C74E84" w:rsidRDefault="00C74E84" w:rsidP="00AA3F07">
            <w:pPr>
              <w:pStyle w:val="Bezodstpw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C74E84" w:rsidRPr="00C74E84" w:rsidRDefault="00C74E84" w:rsidP="00AA3F07">
            <w:pPr>
              <w:pStyle w:val="Bezodstpw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200</w:t>
            </w:r>
          </w:p>
        </w:tc>
        <w:tc>
          <w:tcPr>
            <w:tcW w:w="1360" w:type="dxa"/>
          </w:tcPr>
          <w:p w:rsidR="00C74E84" w:rsidRPr="00C74E84" w:rsidRDefault="00C74E84" w:rsidP="00AA3F07">
            <w:pPr>
              <w:pStyle w:val="Bezodstpw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C74E84" w:rsidRPr="00C74E84" w:rsidRDefault="009A502E" w:rsidP="00AA3F07">
            <w:pPr>
              <w:pStyle w:val="Bezodstpw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="00C74E84" w:rsidRPr="00C74E84">
              <w:rPr>
                <w:rFonts w:ascii="Arial" w:hAnsi="Arial" w:cs="Arial"/>
                <w:sz w:val="21"/>
                <w:szCs w:val="21"/>
              </w:rPr>
              <w:t>00</w:t>
            </w:r>
          </w:p>
        </w:tc>
      </w:tr>
      <w:tr w:rsidR="00C74E84" w:rsidTr="00C74E84">
        <w:tc>
          <w:tcPr>
            <w:tcW w:w="577" w:type="dxa"/>
          </w:tcPr>
          <w:p w:rsidR="00C74E84" w:rsidRPr="00C74E84" w:rsidRDefault="00C74E84" w:rsidP="00AA3F07">
            <w:pPr>
              <w:pStyle w:val="Bezodstpw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74E84">
              <w:rPr>
                <w:rFonts w:ascii="Arial" w:hAnsi="Arial" w:cs="Arial"/>
                <w:sz w:val="21"/>
                <w:szCs w:val="21"/>
              </w:rPr>
              <w:t>7*</w:t>
            </w:r>
          </w:p>
        </w:tc>
        <w:tc>
          <w:tcPr>
            <w:tcW w:w="5835" w:type="dxa"/>
          </w:tcPr>
          <w:p w:rsidR="00C74E84" w:rsidRPr="00C74E84" w:rsidRDefault="00C74E84" w:rsidP="00AA3F07">
            <w:pPr>
              <w:pStyle w:val="Bezodstpw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74E84">
              <w:rPr>
                <w:rFonts w:ascii="Arial" w:hAnsi="Arial" w:cs="Arial"/>
                <w:sz w:val="21"/>
                <w:szCs w:val="21"/>
              </w:rPr>
              <w:t>Zwrot kosztów leczenia i rehabilitacji, w tym odbudowa zębów stałych: bez podlimitów, do wyczerpania kwoty świadczenia</w:t>
            </w:r>
          </w:p>
        </w:tc>
        <w:tc>
          <w:tcPr>
            <w:tcW w:w="1290" w:type="dxa"/>
          </w:tcPr>
          <w:p w:rsidR="00C74E84" w:rsidRPr="00CC40A7" w:rsidRDefault="00C74E84" w:rsidP="00AA3F07">
            <w:pPr>
              <w:pStyle w:val="Bezodstpw"/>
              <w:jc w:val="center"/>
              <w:rPr>
                <w:rFonts w:ascii="Arial" w:hAnsi="Arial" w:cs="Arial"/>
                <w:b/>
                <w:color w:val="C00000"/>
                <w:sz w:val="21"/>
                <w:szCs w:val="21"/>
              </w:rPr>
            </w:pPr>
          </w:p>
          <w:p w:rsidR="00C74E84" w:rsidRPr="00CC40A7" w:rsidRDefault="00C74E84" w:rsidP="00AA3F07">
            <w:pPr>
              <w:pStyle w:val="Bezodstpw"/>
              <w:jc w:val="center"/>
              <w:rPr>
                <w:rFonts w:ascii="Arial" w:hAnsi="Arial" w:cs="Arial"/>
                <w:b/>
                <w:color w:val="C00000"/>
                <w:sz w:val="21"/>
                <w:szCs w:val="21"/>
              </w:rPr>
            </w:pPr>
            <w:r w:rsidRPr="00CC40A7">
              <w:rPr>
                <w:rFonts w:ascii="Arial" w:hAnsi="Arial" w:cs="Arial"/>
                <w:b/>
                <w:color w:val="C00000"/>
                <w:sz w:val="21"/>
                <w:szCs w:val="21"/>
              </w:rPr>
              <w:t>1.500</w:t>
            </w:r>
          </w:p>
        </w:tc>
        <w:tc>
          <w:tcPr>
            <w:tcW w:w="1360" w:type="dxa"/>
          </w:tcPr>
          <w:p w:rsidR="00C74E84" w:rsidRPr="00CC40A7" w:rsidRDefault="00C74E84" w:rsidP="00AA3F07">
            <w:pPr>
              <w:pStyle w:val="Bezodstpw"/>
              <w:jc w:val="center"/>
              <w:rPr>
                <w:rFonts w:ascii="Arial" w:hAnsi="Arial" w:cs="Arial"/>
                <w:b/>
                <w:color w:val="C00000"/>
                <w:sz w:val="21"/>
                <w:szCs w:val="21"/>
              </w:rPr>
            </w:pPr>
          </w:p>
          <w:p w:rsidR="00C74E84" w:rsidRPr="00CC40A7" w:rsidRDefault="009A502E" w:rsidP="00AA3F07">
            <w:pPr>
              <w:pStyle w:val="Bezodstpw"/>
              <w:jc w:val="center"/>
              <w:rPr>
                <w:rFonts w:ascii="Arial" w:hAnsi="Arial" w:cs="Arial"/>
                <w:b/>
                <w:color w:val="C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C00000"/>
                <w:sz w:val="21"/>
                <w:szCs w:val="21"/>
              </w:rPr>
              <w:t>5</w:t>
            </w:r>
            <w:r w:rsidR="00C74E84" w:rsidRPr="00CC40A7">
              <w:rPr>
                <w:rFonts w:ascii="Arial" w:hAnsi="Arial" w:cs="Arial"/>
                <w:b/>
                <w:color w:val="C00000"/>
                <w:sz w:val="21"/>
                <w:szCs w:val="21"/>
              </w:rPr>
              <w:t>.000</w:t>
            </w:r>
          </w:p>
        </w:tc>
      </w:tr>
      <w:tr w:rsidR="00C74E84" w:rsidTr="00C74E84">
        <w:tc>
          <w:tcPr>
            <w:tcW w:w="577" w:type="dxa"/>
          </w:tcPr>
          <w:p w:rsidR="00C74E84" w:rsidRPr="00C74E84" w:rsidRDefault="00C74E84" w:rsidP="00AA3F07">
            <w:pPr>
              <w:pStyle w:val="Bezodstpw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74E84">
              <w:rPr>
                <w:rFonts w:ascii="Arial" w:hAnsi="Arial" w:cs="Arial"/>
                <w:sz w:val="21"/>
                <w:szCs w:val="21"/>
              </w:rPr>
              <w:t>8*</w:t>
            </w:r>
          </w:p>
        </w:tc>
        <w:tc>
          <w:tcPr>
            <w:tcW w:w="5835" w:type="dxa"/>
          </w:tcPr>
          <w:p w:rsidR="00C74E84" w:rsidRPr="00C74E84" w:rsidRDefault="00C74E84" w:rsidP="00DA24FB">
            <w:pPr>
              <w:pStyle w:val="Bezodstpw"/>
              <w:rPr>
                <w:rFonts w:ascii="Arial" w:hAnsi="Arial" w:cs="Arial"/>
                <w:sz w:val="21"/>
                <w:szCs w:val="21"/>
              </w:rPr>
            </w:pPr>
            <w:r w:rsidRPr="00C74E84">
              <w:rPr>
                <w:rFonts w:ascii="Arial" w:hAnsi="Arial" w:cs="Arial"/>
                <w:sz w:val="21"/>
                <w:szCs w:val="21"/>
              </w:rPr>
              <w:t>Zwrot kosztów nabycia, wypożyczenia lub naprawy środków pomocniczych (kule, ortezy lub np. wypożyczenia wózka inwalidzkiego na czas rehabilitacji po zabiegu w stawie kolanowym</w:t>
            </w:r>
          </w:p>
        </w:tc>
        <w:tc>
          <w:tcPr>
            <w:tcW w:w="1290" w:type="dxa"/>
          </w:tcPr>
          <w:p w:rsidR="00C74E84" w:rsidRPr="00CC40A7" w:rsidRDefault="00C74E84" w:rsidP="00AA3F07">
            <w:pPr>
              <w:pStyle w:val="Bezodstpw"/>
              <w:jc w:val="center"/>
              <w:rPr>
                <w:rFonts w:ascii="Arial" w:hAnsi="Arial" w:cs="Arial"/>
                <w:b/>
                <w:color w:val="C00000"/>
                <w:sz w:val="21"/>
                <w:szCs w:val="21"/>
              </w:rPr>
            </w:pPr>
          </w:p>
          <w:p w:rsidR="00C74E84" w:rsidRPr="00CC40A7" w:rsidRDefault="00C74E84" w:rsidP="00AA3F07">
            <w:pPr>
              <w:pStyle w:val="Bezodstpw"/>
              <w:jc w:val="center"/>
              <w:rPr>
                <w:rFonts w:ascii="Arial" w:hAnsi="Arial" w:cs="Arial"/>
                <w:b/>
                <w:color w:val="C00000"/>
                <w:sz w:val="21"/>
                <w:szCs w:val="21"/>
              </w:rPr>
            </w:pPr>
          </w:p>
          <w:p w:rsidR="00C74E84" w:rsidRPr="00CC40A7" w:rsidRDefault="00C74E84" w:rsidP="00AA3F07">
            <w:pPr>
              <w:pStyle w:val="Bezodstpw"/>
              <w:jc w:val="center"/>
              <w:rPr>
                <w:rFonts w:ascii="Arial" w:hAnsi="Arial" w:cs="Arial"/>
                <w:b/>
                <w:color w:val="C00000"/>
                <w:sz w:val="21"/>
                <w:szCs w:val="21"/>
              </w:rPr>
            </w:pPr>
            <w:r w:rsidRPr="00CC40A7">
              <w:rPr>
                <w:rFonts w:ascii="Arial" w:hAnsi="Arial" w:cs="Arial"/>
                <w:b/>
                <w:color w:val="C00000"/>
                <w:sz w:val="21"/>
                <w:szCs w:val="21"/>
              </w:rPr>
              <w:t>1.500</w:t>
            </w:r>
          </w:p>
        </w:tc>
        <w:tc>
          <w:tcPr>
            <w:tcW w:w="1360" w:type="dxa"/>
          </w:tcPr>
          <w:p w:rsidR="00C74E84" w:rsidRPr="00CC40A7" w:rsidRDefault="00C74E84" w:rsidP="00AA3F07">
            <w:pPr>
              <w:pStyle w:val="Bezodstpw"/>
              <w:jc w:val="center"/>
              <w:rPr>
                <w:rFonts w:ascii="Arial" w:hAnsi="Arial" w:cs="Arial"/>
                <w:b/>
                <w:color w:val="C00000"/>
                <w:sz w:val="21"/>
                <w:szCs w:val="21"/>
              </w:rPr>
            </w:pPr>
          </w:p>
          <w:p w:rsidR="00C74E84" w:rsidRPr="00CC40A7" w:rsidRDefault="00C74E84" w:rsidP="00AA3F07">
            <w:pPr>
              <w:pStyle w:val="Bezodstpw"/>
              <w:jc w:val="center"/>
              <w:rPr>
                <w:rFonts w:ascii="Arial" w:hAnsi="Arial" w:cs="Arial"/>
                <w:b/>
                <w:color w:val="C00000"/>
                <w:sz w:val="21"/>
                <w:szCs w:val="21"/>
              </w:rPr>
            </w:pPr>
          </w:p>
          <w:p w:rsidR="00C74E84" w:rsidRPr="00CC40A7" w:rsidRDefault="009A502E" w:rsidP="00AA3F07">
            <w:pPr>
              <w:pStyle w:val="Bezodstpw"/>
              <w:jc w:val="center"/>
              <w:rPr>
                <w:rFonts w:ascii="Arial" w:hAnsi="Arial" w:cs="Arial"/>
                <w:b/>
                <w:color w:val="C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C00000"/>
                <w:sz w:val="21"/>
                <w:szCs w:val="21"/>
              </w:rPr>
              <w:t>5</w:t>
            </w:r>
            <w:r w:rsidR="00C74E84" w:rsidRPr="00CC40A7">
              <w:rPr>
                <w:rFonts w:ascii="Arial" w:hAnsi="Arial" w:cs="Arial"/>
                <w:b/>
                <w:color w:val="C00000"/>
                <w:sz w:val="21"/>
                <w:szCs w:val="21"/>
              </w:rPr>
              <w:t>.000</w:t>
            </w:r>
          </w:p>
        </w:tc>
      </w:tr>
      <w:tr w:rsidR="00C74E84" w:rsidTr="00C74E84">
        <w:tc>
          <w:tcPr>
            <w:tcW w:w="577" w:type="dxa"/>
          </w:tcPr>
          <w:p w:rsidR="00C74E84" w:rsidRPr="00C74E84" w:rsidRDefault="00C74E84" w:rsidP="00AA3F07">
            <w:pPr>
              <w:pStyle w:val="Bezodstpw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74E84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5835" w:type="dxa"/>
          </w:tcPr>
          <w:p w:rsidR="00C74E84" w:rsidRPr="00C74E84" w:rsidRDefault="00C74E84" w:rsidP="00DA24FB">
            <w:pPr>
              <w:pStyle w:val="Bezodstpw"/>
              <w:rPr>
                <w:rFonts w:ascii="Arial" w:hAnsi="Arial" w:cs="Arial"/>
                <w:sz w:val="21"/>
                <w:szCs w:val="21"/>
              </w:rPr>
            </w:pPr>
            <w:r w:rsidRPr="00C74E84">
              <w:rPr>
                <w:rFonts w:ascii="Arial" w:hAnsi="Arial" w:cs="Arial"/>
                <w:sz w:val="21"/>
                <w:szCs w:val="21"/>
              </w:rPr>
              <w:t>Zdiagnozowanie poważnego zachorowania (10 zachorowań m.in. cukrzyca, niewydolność nerek, sepsa, zapalenie opon mózgowo- rdzeniowych, itd. - patrz §2 Definicje, pkt 15)</w:t>
            </w:r>
          </w:p>
        </w:tc>
        <w:tc>
          <w:tcPr>
            <w:tcW w:w="1290" w:type="dxa"/>
          </w:tcPr>
          <w:p w:rsidR="00C74E84" w:rsidRDefault="00C74E84" w:rsidP="00AA3F07">
            <w:pPr>
              <w:pStyle w:val="Bezodstpw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CC40A7" w:rsidRPr="00C74E84" w:rsidRDefault="00CC40A7" w:rsidP="00AA3F07">
            <w:pPr>
              <w:pStyle w:val="Bezodstpw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1.000</w:t>
            </w:r>
          </w:p>
        </w:tc>
        <w:tc>
          <w:tcPr>
            <w:tcW w:w="1360" w:type="dxa"/>
          </w:tcPr>
          <w:p w:rsidR="00C74E84" w:rsidRPr="00C74E84" w:rsidRDefault="00C74E84" w:rsidP="00AA3F07">
            <w:pPr>
              <w:pStyle w:val="Bezodstpw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C74E84" w:rsidRPr="00C74E84" w:rsidRDefault="00CC40A7" w:rsidP="00AA3F07">
            <w:pPr>
              <w:pStyle w:val="Bezodstpw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1.000</w:t>
            </w:r>
          </w:p>
        </w:tc>
      </w:tr>
      <w:tr w:rsidR="00C74E84" w:rsidTr="00C74E84">
        <w:tc>
          <w:tcPr>
            <w:tcW w:w="577" w:type="dxa"/>
          </w:tcPr>
          <w:p w:rsidR="00C74E84" w:rsidRPr="00C74E84" w:rsidRDefault="00C74E84" w:rsidP="00AA3F07">
            <w:pPr>
              <w:pStyle w:val="Bezodstpw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74E84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5835" w:type="dxa"/>
          </w:tcPr>
          <w:p w:rsidR="00C74E84" w:rsidRPr="00C74E84" w:rsidRDefault="00C74E84" w:rsidP="00AA3F07">
            <w:pPr>
              <w:pStyle w:val="Bezodstpw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74E84">
              <w:rPr>
                <w:rFonts w:ascii="Arial" w:hAnsi="Arial" w:cs="Arial"/>
                <w:sz w:val="21"/>
                <w:szCs w:val="21"/>
              </w:rPr>
              <w:t>Śmierć rodzica w wyniku NW</w:t>
            </w:r>
          </w:p>
        </w:tc>
        <w:tc>
          <w:tcPr>
            <w:tcW w:w="1290" w:type="dxa"/>
          </w:tcPr>
          <w:p w:rsidR="00C74E84" w:rsidRPr="00C74E84" w:rsidRDefault="00CC40A7" w:rsidP="00AA3F07">
            <w:pPr>
              <w:pStyle w:val="Bezodstpw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2.000</w:t>
            </w:r>
          </w:p>
        </w:tc>
        <w:tc>
          <w:tcPr>
            <w:tcW w:w="1360" w:type="dxa"/>
          </w:tcPr>
          <w:p w:rsidR="00C74E84" w:rsidRPr="00C74E84" w:rsidRDefault="00C74E84" w:rsidP="00AA3F07">
            <w:pPr>
              <w:pStyle w:val="Bezodstpw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74E84">
              <w:rPr>
                <w:rFonts w:ascii="Arial" w:hAnsi="Arial" w:cs="Arial"/>
                <w:sz w:val="21"/>
                <w:szCs w:val="21"/>
              </w:rPr>
              <w:t>2.000</w:t>
            </w:r>
          </w:p>
        </w:tc>
      </w:tr>
      <w:tr w:rsidR="00C74E84" w:rsidTr="00C74E84">
        <w:tc>
          <w:tcPr>
            <w:tcW w:w="577" w:type="dxa"/>
          </w:tcPr>
          <w:p w:rsidR="00C74E84" w:rsidRPr="00CC40A7" w:rsidRDefault="00C74E84" w:rsidP="00AA3F07">
            <w:pPr>
              <w:pStyle w:val="Bezodstpw"/>
              <w:jc w:val="center"/>
              <w:rPr>
                <w:rFonts w:ascii="Arial" w:hAnsi="Arial" w:cs="Arial"/>
              </w:rPr>
            </w:pPr>
            <w:r w:rsidRPr="00CC40A7">
              <w:rPr>
                <w:rFonts w:ascii="Arial" w:hAnsi="Arial" w:cs="Arial"/>
              </w:rPr>
              <w:t>11*</w:t>
            </w:r>
          </w:p>
        </w:tc>
        <w:tc>
          <w:tcPr>
            <w:tcW w:w="5835" w:type="dxa"/>
          </w:tcPr>
          <w:p w:rsidR="00C74E84" w:rsidRPr="00CC40A7" w:rsidRDefault="00C74E84" w:rsidP="00AA3F07">
            <w:pPr>
              <w:pStyle w:val="Bezodstpw"/>
              <w:jc w:val="both"/>
              <w:rPr>
                <w:rFonts w:ascii="Arial" w:hAnsi="Arial" w:cs="Arial"/>
              </w:rPr>
            </w:pPr>
            <w:r w:rsidRPr="00CC40A7">
              <w:rPr>
                <w:rFonts w:ascii="Arial" w:hAnsi="Arial" w:cs="Arial"/>
              </w:rPr>
              <w:t>Ugryzienie przez kleszcza:</w:t>
            </w:r>
          </w:p>
          <w:p w:rsidR="00C74E84" w:rsidRPr="00CC40A7" w:rsidRDefault="00C74E84" w:rsidP="00AA3F07">
            <w:pPr>
              <w:pStyle w:val="Bezodstpw"/>
              <w:jc w:val="both"/>
              <w:rPr>
                <w:rFonts w:ascii="Arial" w:hAnsi="Arial" w:cs="Arial"/>
              </w:rPr>
            </w:pPr>
            <w:r w:rsidRPr="00CC40A7">
              <w:rPr>
                <w:rFonts w:ascii="Arial" w:hAnsi="Arial" w:cs="Arial"/>
              </w:rPr>
              <w:t xml:space="preserve">- zwrot kosztów wizyty lekarskiej </w:t>
            </w:r>
          </w:p>
          <w:p w:rsidR="00C74E84" w:rsidRPr="00CC40A7" w:rsidRDefault="00C74E84" w:rsidP="00AA3F07">
            <w:pPr>
              <w:pStyle w:val="Bezodstpw"/>
              <w:jc w:val="both"/>
              <w:rPr>
                <w:rFonts w:ascii="Arial" w:hAnsi="Arial" w:cs="Arial"/>
              </w:rPr>
            </w:pPr>
            <w:r w:rsidRPr="00CC40A7">
              <w:rPr>
                <w:rFonts w:ascii="Arial" w:hAnsi="Arial" w:cs="Arial"/>
              </w:rPr>
              <w:t>- zwrot kosztów badań na boleriozę</w:t>
            </w:r>
          </w:p>
          <w:p w:rsidR="00C74E84" w:rsidRPr="00CC40A7" w:rsidRDefault="00C74E84" w:rsidP="00AA3F07">
            <w:pPr>
              <w:pStyle w:val="Bezodstpw"/>
              <w:jc w:val="both"/>
              <w:rPr>
                <w:rFonts w:ascii="Arial" w:hAnsi="Arial" w:cs="Arial"/>
              </w:rPr>
            </w:pPr>
            <w:r w:rsidRPr="00CC40A7">
              <w:rPr>
                <w:rFonts w:ascii="Arial" w:hAnsi="Arial" w:cs="Arial"/>
              </w:rPr>
              <w:t>- zwrot kosztów antybiotykoterapii</w:t>
            </w:r>
          </w:p>
        </w:tc>
        <w:tc>
          <w:tcPr>
            <w:tcW w:w="1290" w:type="dxa"/>
          </w:tcPr>
          <w:p w:rsidR="00C74E84" w:rsidRPr="00CC40A7" w:rsidRDefault="00C74E84" w:rsidP="00AA3F07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CC40A7" w:rsidRDefault="00CC40A7" w:rsidP="00AA3F07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CC40A7">
              <w:rPr>
                <w:rFonts w:ascii="Arial" w:hAnsi="Arial" w:cs="Arial"/>
              </w:rPr>
              <w:t>o 500 zł.</w:t>
            </w:r>
          </w:p>
          <w:p w:rsidR="00CC40A7" w:rsidRDefault="00CC40A7" w:rsidP="00AA3F07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500 zł.</w:t>
            </w:r>
          </w:p>
          <w:p w:rsidR="00CC40A7" w:rsidRPr="00CC40A7" w:rsidRDefault="00CC40A7" w:rsidP="00AA3F07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500 zł.</w:t>
            </w:r>
          </w:p>
        </w:tc>
        <w:tc>
          <w:tcPr>
            <w:tcW w:w="1360" w:type="dxa"/>
          </w:tcPr>
          <w:p w:rsidR="00C74E84" w:rsidRPr="00CC40A7" w:rsidRDefault="00C74E84" w:rsidP="00AA3F07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C74E84" w:rsidRPr="00CC40A7" w:rsidRDefault="00C74E84" w:rsidP="00AA3F07">
            <w:pPr>
              <w:pStyle w:val="Bezodstpw"/>
              <w:jc w:val="center"/>
              <w:rPr>
                <w:rFonts w:ascii="Arial" w:hAnsi="Arial" w:cs="Arial"/>
              </w:rPr>
            </w:pPr>
            <w:r w:rsidRPr="00CC40A7">
              <w:rPr>
                <w:rFonts w:ascii="Arial" w:hAnsi="Arial" w:cs="Arial"/>
              </w:rPr>
              <w:t>do 500 zł.</w:t>
            </w:r>
          </w:p>
          <w:p w:rsidR="00C74E84" w:rsidRPr="00CC40A7" w:rsidRDefault="00C74E84" w:rsidP="00AA3F07">
            <w:pPr>
              <w:pStyle w:val="Bezodstpw"/>
              <w:jc w:val="center"/>
              <w:rPr>
                <w:rFonts w:ascii="Arial" w:hAnsi="Arial" w:cs="Arial"/>
              </w:rPr>
            </w:pPr>
            <w:r w:rsidRPr="00CC40A7">
              <w:rPr>
                <w:rFonts w:ascii="Arial" w:hAnsi="Arial" w:cs="Arial"/>
              </w:rPr>
              <w:t>do 500 zł.</w:t>
            </w:r>
          </w:p>
          <w:p w:rsidR="00C74E84" w:rsidRPr="00CC40A7" w:rsidRDefault="00C74E84" w:rsidP="00AA3F07">
            <w:pPr>
              <w:pStyle w:val="Bezodstpw"/>
              <w:jc w:val="center"/>
              <w:rPr>
                <w:rFonts w:ascii="Arial" w:hAnsi="Arial" w:cs="Arial"/>
              </w:rPr>
            </w:pPr>
            <w:r w:rsidRPr="00CC40A7">
              <w:rPr>
                <w:rFonts w:ascii="Arial" w:hAnsi="Arial" w:cs="Arial"/>
              </w:rPr>
              <w:t>do 500 zł.</w:t>
            </w:r>
          </w:p>
        </w:tc>
      </w:tr>
      <w:tr w:rsidR="00C74E84" w:rsidTr="00C74E84">
        <w:tc>
          <w:tcPr>
            <w:tcW w:w="577" w:type="dxa"/>
          </w:tcPr>
          <w:p w:rsidR="00C74E84" w:rsidRPr="00D91BBD" w:rsidRDefault="00C74E84" w:rsidP="00AA3F07">
            <w:pPr>
              <w:pStyle w:val="Bezodstpw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835" w:type="dxa"/>
          </w:tcPr>
          <w:p w:rsidR="00C74E84" w:rsidRPr="00D91BBD" w:rsidRDefault="00C74E84" w:rsidP="00AA3F07">
            <w:pPr>
              <w:pStyle w:val="Bezodstpw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90" w:type="dxa"/>
          </w:tcPr>
          <w:p w:rsidR="00C74E84" w:rsidRPr="00D91BBD" w:rsidRDefault="00C74E84" w:rsidP="00AA3F07">
            <w:pPr>
              <w:pStyle w:val="Bezodstpw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60" w:type="dxa"/>
          </w:tcPr>
          <w:p w:rsidR="00C74E84" w:rsidRPr="00D91BBD" w:rsidRDefault="00C74E84" w:rsidP="00AA3F07">
            <w:pPr>
              <w:pStyle w:val="Bezodstpw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D91BBD" w:rsidRPr="00D91BBD" w:rsidRDefault="00D91BBD" w:rsidP="00D91BBD">
      <w:pPr>
        <w:pStyle w:val="Bezodstpw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C40A7" w:rsidRPr="00CD2E64" w:rsidRDefault="00CD2E64" w:rsidP="00CD2E64">
      <w:pPr>
        <w:pStyle w:val="Bezodstpw"/>
        <w:ind w:left="49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6"/>
          <w:szCs w:val="26"/>
        </w:rPr>
        <w:t>*</w:t>
      </w:r>
      <w:r w:rsidR="00D91BBD" w:rsidRPr="00CD2E64">
        <w:rPr>
          <w:rFonts w:ascii="Arial" w:hAnsi="Arial" w:cs="Arial"/>
          <w:sz w:val="21"/>
          <w:szCs w:val="21"/>
        </w:rPr>
        <w:t xml:space="preserve">w pkt 7, 8, 11: rachunki lub faktury zawsze na </w:t>
      </w:r>
      <w:r w:rsidR="00EF08D9" w:rsidRPr="00CD2E64">
        <w:rPr>
          <w:rFonts w:ascii="Arial" w:hAnsi="Arial" w:cs="Arial"/>
          <w:sz w:val="21"/>
          <w:szCs w:val="21"/>
        </w:rPr>
        <w:t>Ubezpieczonego (Ucznia</w:t>
      </w:r>
      <w:r w:rsidR="00D91BBD" w:rsidRPr="00CD2E64">
        <w:rPr>
          <w:rFonts w:ascii="Arial" w:hAnsi="Arial" w:cs="Arial"/>
          <w:sz w:val="21"/>
          <w:szCs w:val="21"/>
        </w:rPr>
        <w:t>)</w:t>
      </w:r>
    </w:p>
    <w:p w:rsidR="00B92CB8" w:rsidRDefault="00B92CB8" w:rsidP="00D91BBD">
      <w:pPr>
        <w:pStyle w:val="Bezodstpw"/>
        <w:rPr>
          <w:rFonts w:ascii="Arial" w:hAnsi="Arial" w:cs="Arial"/>
          <w:sz w:val="24"/>
          <w:szCs w:val="24"/>
        </w:rPr>
      </w:pPr>
    </w:p>
    <w:p w:rsidR="00DA3B45" w:rsidRDefault="00DA3B45" w:rsidP="00D91BBD">
      <w:pPr>
        <w:pStyle w:val="Bezodstpw"/>
        <w:rPr>
          <w:rFonts w:ascii="Arial" w:hAnsi="Arial" w:cs="Arial"/>
          <w:sz w:val="24"/>
          <w:szCs w:val="24"/>
        </w:rPr>
      </w:pPr>
    </w:p>
    <w:p w:rsidR="009A502E" w:rsidRDefault="009A502E" w:rsidP="00D91BBD">
      <w:pPr>
        <w:pStyle w:val="Bezodstpw"/>
        <w:rPr>
          <w:rFonts w:ascii="Arial" w:hAnsi="Arial" w:cs="Arial"/>
          <w:sz w:val="24"/>
          <w:szCs w:val="24"/>
        </w:rPr>
      </w:pPr>
    </w:p>
    <w:p w:rsidR="009A502E" w:rsidRDefault="009A502E" w:rsidP="00D91BBD">
      <w:pPr>
        <w:pStyle w:val="Bezodstpw"/>
        <w:rPr>
          <w:rFonts w:ascii="Arial" w:hAnsi="Arial" w:cs="Arial"/>
          <w:sz w:val="24"/>
          <w:szCs w:val="24"/>
        </w:rPr>
      </w:pPr>
    </w:p>
    <w:p w:rsidR="00D91BBD" w:rsidRPr="00DA3B45" w:rsidRDefault="00DA3B45" w:rsidP="00D91BBD">
      <w:pPr>
        <w:pStyle w:val="Bezodstpw"/>
        <w:rPr>
          <w:rFonts w:ascii="Arial" w:hAnsi="Arial" w:cs="Arial"/>
          <w:b/>
          <w:sz w:val="24"/>
          <w:szCs w:val="24"/>
          <w:u w:val="single"/>
        </w:rPr>
      </w:pPr>
      <w:r w:rsidRPr="006E7EB3">
        <w:rPr>
          <w:rFonts w:ascii="Arial" w:hAnsi="Arial" w:cs="Arial"/>
          <w:sz w:val="24"/>
          <w:szCs w:val="24"/>
        </w:rPr>
        <w:lastRenderedPageBreak/>
        <w:t xml:space="preserve"> </w:t>
      </w:r>
      <w:r w:rsidRPr="00DA3B45">
        <w:rPr>
          <w:rFonts w:ascii="Arial" w:hAnsi="Arial" w:cs="Arial"/>
          <w:b/>
          <w:sz w:val="24"/>
          <w:szCs w:val="24"/>
          <w:u w:val="single"/>
        </w:rPr>
        <w:t>Ad.3.    Linki:</w:t>
      </w:r>
    </w:p>
    <w:p w:rsidR="00DA3B45" w:rsidRPr="00DA3B45" w:rsidRDefault="00DA3B45" w:rsidP="00DA3B45">
      <w:pPr>
        <w:pStyle w:val="Bezodstpw"/>
        <w:rPr>
          <w:sz w:val="23"/>
          <w:szCs w:val="23"/>
        </w:rPr>
      </w:pPr>
      <w:r w:rsidRPr="00DA3B45">
        <w:rPr>
          <w:rStyle w:val="Hipercze"/>
          <w:color w:val="auto"/>
          <w:sz w:val="23"/>
          <w:szCs w:val="23"/>
          <w:u w:val="none"/>
        </w:rPr>
        <w:t xml:space="preserve">Warunki ubezpieczenia: </w:t>
      </w:r>
      <w:r>
        <w:rPr>
          <w:rStyle w:val="Hipercze"/>
          <w:color w:val="auto"/>
          <w:sz w:val="23"/>
          <w:szCs w:val="23"/>
          <w:u w:val="none"/>
        </w:rPr>
        <w:t xml:space="preserve">        </w:t>
      </w:r>
      <w:r w:rsidRPr="00DA3B45">
        <w:rPr>
          <w:rStyle w:val="Hipercze"/>
          <w:color w:val="auto"/>
          <w:sz w:val="23"/>
          <w:szCs w:val="23"/>
          <w:u w:val="none"/>
        </w:rPr>
        <w:t xml:space="preserve">  </w:t>
      </w:r>
      <w:hyperlink r:id="rId5" w:history="1">
        <w:r w:rsidRPr="00DA3B45">
          <w:rPr>
            <w:rStyle w:val="Hipercze"/>
            <w:sz w:val="23"/>
            <w:szCs w:val="23"/>
          </w:rPr>
          <w:t>https://www.bezpieczny.pl/dokument/owu-bezpieczny</w:t>
        </w:r>
      </w:hyperlink>
    </w:p>
    <w:p w:rsidR="00DA3B45" w:rsidRPr="00DA3B45" w:rsidRDefault="00DA3B45" w:rsidP="00DA3B45">
      <w:pPr>
        <w:pStyle w:val="Bezodstpw"/>
        <w:rPr>
          <w:sz w:val="23"/>
          <w:szCs w:val="23"/>
        </w:rPr>
      </w:pPr>
      <w:r w:rsidRPr="00DA3B45">
        <w:rPr>
          <w:rStyle w:val="Hipercze"/>
          <w:color w:val="auto"/>
          <w:sz w:val="23"/>
          <w:szCs w:val="23"/>
          <w:u w:val="none"/>
        </w:rPr>
        <w:t xml:space="preserve">Karta produktu:                  </w:t>
      </w:r>
      <w:r>
        <w:rPr>
          <w:rStyle w:val="Hipercze"/>
          <w:color w:val="auto"/>
          <w:sz w:val="23"/>
          <w:szCs w:val="23"/>
          <w:u w:val="none"/>
        </w:rPr>
        <w:t xml:space="preserve">       </w:t>
      </w:r>
      <w:r w:rsidRPr="00DA3B45">
        <w:rPr>
          <w:rStyle w:val="Hipercze"/>
          <w:color w:val="auto"/>
          <w:sz w:val="23"/>
          <w:szCs w:val="23"/>
          <w:u w:val="none"/>
        </w:rPr>
        <w:t xml:space="preserve"> </w:t>
      </w:r>
      <w:hyperlink r:id="rId6" w:history="1">
        <w:r w:rsidRPr="00DA3B45">
          <w:rPr>
            <w:rStyle w:val="Hipercze"/>
            <w:sz w:val="23"/>
            <w:szCs w:val="23"/>
          </w:rPr>
          <w:t>https://www.bezpieczny.pl/dokument/karta-produktu-bezpieczny</w:t>
        </w:r>
      </w:hyperlink>
    </w:p>
    <w:p w:rsidR="00DA3B45" w:rsidRDefault="00DA3B45" w:rsidP="00D91BBD">
      <w:pPr>
        <w:pStyle w:val="Bezodstpw"/>
        <w:rPr>
          <w:rStyle w:val="Hipercze"/>
          <w:sz w:val="23"/>
          <w:szCs w:val="23"/>
        </w:rPr>
      </w:pPr>
      <w:r w:rsidRPr="00DA3B45">
        <w:rPr>
          <w:rStyle w:val="Hipercze"/>
          <w:color w:val="auto"/>
          <w:sz w:val="23"/>
          <w:szCs w:val="23"/>
          <w:u w:val="none"/>
        </w:rPr>
        <w:t xml:space="preserve">Tabela urazów i uszczerbków: </w:t>
      </w:r>
      <w:hyperlink r:id="rId7" w:history="1">
        <w:r w:rsidRPr="00DA3B45">
          <w:rPr>
            <w:rStyle w:val="Hipercze"/>
            <w:sz w:val="23"/>
            <w:szCs w:val="23"/>
          </w:rPr>
          <w:t>https://www.bezpieczny.pl/dokument/tabela-bezpieczny</w:t>
        </w:r>
      </w:hyperlink>
    </w:p>
    <w:p w:rsidR="00CD2E64" w:rsidRDefault="00CD2E64" w:rsidP="00D91BBD">
      <w:pPr>
        <w:pStyle w:val="Bezodstpw"/>
        <w:rPr>
          <w:rStyle w:val="Hipercze"/>
          <w:color w:val="auto"/>
          <w:sz w:val="23"/>
          <w:szCs w:val="23"/>
          <w:u w:val="none"/>
        </w:rPr>
      </w:pPr>
      <w:r>
        <w:rPr>
          <w:rStyle w:val="Hipercze"/>
          <w:color w:val="auto"/>
          <w:sz w:val="23"/>
          <w:szCs w:val="23"/>
          <w:u w:val="none"/>
        </w:rPr>
        <w:t>Link umożliwiający zakup ubezpieczenia indywidualnego (wybór 1 z 6 wariantów):</w:t>
      </w:r>
    </w:p>
    <w:p w:rsidR="00CD2E64" w:rsidRDefault="00CD2E64" w:rsidP="00D91BBD">
      <w:pPr>
        <w:pStyle w:val="Bezodstpw"/>
        <w:rPr>
          <w:sz w:val="24"/>
          <w:szCs w:val="24"/>
        </w:rPr>
      </w:pPr>
      <w:hyperlink r:id="rId8" w:history="1">
        <w:r w:rsidRPr="00CD2E64">
          <w:rPr>
            <w:color w:val="0000FF"/>
            <w:sz w:val="24"/>
            <w:szCs w:val="24"/>
            <w:u w:val="single"/>
          </w:rPr>
          <w:t>https://www.bezpieczny.pl/nnw-szkolne/20042</w:t>
        </w:r>
      </w:hyperlink>
    </w:p>
    <w:p w:rsidR="00CD2E64" w:rsidRPr="00CD2E64" w:rsidRDefault="00CD2E64" w:rsidP="00D91BBD">
      <w:pPr>
        <w:pStyle w:val="Bezodstpw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Użycie Kodu Pośrednika 20042 umożliwia zakup z 10% rabatem oraz wskazuje opiekuna polisy</w:t>
      </w:r>
      <w:r w:rsidR="007E0036">
        <w:rPr>
          <w:sz w:val="24"/>
          <w:szCs w:val="24"/>
        </w:rPr>
        <w:t>.</w:t>
      </w:r>
      <w:r w:rsidR="00215E00">
        <w:rPr>
          <w:sz w:val="24"/>
          <w:szCs w:val="24"/>
        </w:rPr>
        <w:t>=</w:t>
      </w:r>
      <w:bookmarkStart w:id="0" w:name="_GoBack"/>
      <w:bookmarkEnd w:id="0"/>
    </w:p>
    <w:p w:rsidR="00E71117" w:rsidRDefault="00E71117" w:rsidP="00D91BBD">
      <w:pPr>
        <w:pStyle w:val="Bezodstpw"/>
        <w:rPr>
          <w:rFonts w:cs="Arial"/>
        </w:rPr>
      </w:pPr>
    </w:p>
    <w:p w:rsidR="00DA3B45" w:rsidRDefault="008E282D" w:rsidP="00D91BBD">
      <w:pPr>
        <w:pStyle w:val="Bezodstpw"/>
        <w:rPr>
          <w:rFonts w:cs="Arial"/>
        </w:rPr>
      </w:pPr>
      <w:r w:rsidRPr="008E282D">
        <w:rPr>
          <w:rFonts w:cs="Arial"/>
        </w:rPr>
        <w:t>Zgłoszenie roszczenia:</w:t>
      </w:r>
      <w:r>
        <w:rPr>
          <w:rFonts w:cs="Arial"/>
        </w:rPr>
        <w:t xml:space="preserve">        </w:t>
      </w:r>
    </w:p>
    <w:p w:rsidR="006E7EB3" w:rsidRPr="00E71117" w:rsidRDefault="006E7EB3" w:rsidP="00D91BBD">
      <w:pPr>
        <w:pStyle w:val="Bezodstpw"/>
        <w:rPr>
          <w:rFonts w:ascii="Arial" w:hAnsi="Arial" w:cs="Arial"/>
          <w:sz w:val="12"/>
          <w:szCs w:val="12"/>
        </w:rPr>
      </w:pPr>
    </w:p>
    <w:p w:rsidR="006E7EB3" w:rsidRDefault="006E7EB3" w:rsidP="00D91BBD">
      <w:pPr>
        <w:pStyle w:val="Bezodstpw"/>
        <w:rPr>
          <w:rFonts w:ascii="Arial" w:hAnsi="Arial" w:cs="Arial"/>
          <w:sz w:val="24"/>
          <w:szCs w:val="24"/>
        </w:rPr>
      </w:pPr>
      <w:r w:rsidRPr="006E7EB3">
        <w:rPr>
          <w:rFonts w:ascii="Arial" w:hAnsi="Arial" w:cs="Arial"/>
          <w:b/>
          <w:sz w:val="24"/>
          <w:szCs w:val="24"/>
          <w:u w:val="single"/>
        </w:rPr>
        <w:t>Zgłaszanie roszczeń o wypłatę odszkodowania.</w:t>
      </w:r>
    </w:p>
    <w:p w:rsidR="006E7EB3" w:rsidRDefault="006E7EB3" w:rsidP="00D91BB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sugerujemy kontakt </w:t>
      </w:r>
      <w:r w:rsidR="00CC40A7">
        <w:rPr>
          <w:rFonts w:ascii="Arial" w:hAnsi="Arial" w:cs="Arial"/>
          <w:sz w:val="24"/>
          <w:szCs w:val="24"/>
        </w:rPr>
        <w:t xml:space="preserve">bezpośrednio </w:t>
      </w:r>
      <w:r>
        <w:rPr>
          <w:rFonts w:ascii="Arial" w:hAnsi="Arial" w:cs="Arial"/>
          <w:sz w:val="24"/>
          <w:szCs w:val="24"/>
        </w:rPr>
        <w:t xml:space="preserve">z Opiekunem Placówki: </w:t>
      </w:r>
    </w:p>
    <w:p w:rsidR="006E7EB3" w:rsidRDefault="006E7EB3" w:rsidP="00D91BBD">
      <w:pPr>
        <w:pStyle w:val="Bezodstpw"/>
        <w:rPr>
          <w:rFonts w:ascii="Arial" w:hAnsi="Arial" w:cs="Arial"/>
          <w:sz w:val="24"/>
          <w:szCs w:val="24"/>
        </w:rPr>
      </w:pPr>
      <w:r w:rsidRPr="0070444E">
        <w:rPr>
          <w:rFonts w:ascii="Arial" w:hAnsi="Arial" w:cs="Arial"/>
          <w:color w:val="C00000"/>
          <w:sz w:val="24"/>
          <w:szCs w:val="24"/>
        </w:rPr>
        <w:t xml:space="preserve">Marek Kostarz tel. 501 032 622 </w:t>
      </w:r>
      <w:r>
        <w:rPr>
          <w:rFonts w:ascii="Arial" w:hAnsi="Arial" w:cs="Arial"/>
          <w:sz w:val="24"/>
          <w:szCs w:val="24"/>
        </w:rPr>
        <w:t xml:space="preserve">lub email: </w:t>
      </w:r>
      <w:hyperlink r:id="rId9" w:history="1">
        <w:r w:rsidRPr="00871600">
          <w:rPr>
            <w:rStyle w:val="Hipercze"/>
            <w:rFonts w:ascii="Arial" w:hAnsi="Arial" w:cs="Arial"/>
            <w:sz w:val="24"/>
            <w:szCs w:val="24"/>
          </w:rPr>
          <w:t>mkostarz@bezpieczny.pl</w:t>
        </w:r>
      </w:hyperlink>
    </w:p>
    <w:p w:rsidR="006E7EB3" w:rsidRPr="00677D2B" w:rsidRDefault="006E7EB3" w:rsidP="00D91BBD">
      <w:pPr>
        <w:pStyle w:val="Bezodstpw"/>
        <w:rPr>
          <w:rFonts w:ascii="Arial Narrow" w:hAnsi="Arial Narrow" w:cs="Arial"/>
          <w:i/>
        </w:rPr>
      </w:pPr>
      <w:r w:rsidRPr="00677D2B">
        <w:rPr>
          <w:rFonts w:ascii="Arial Narrow" w:hAnsi="Arial Narrow" w:cs="Arial"/>
          <w:i/>
        </w:rPr>
        <w:t xml:space="preserve">(w kwestii zasięgnięcia informacji lub pomocy w wypełnieniu Formularza Opiekun dostępny jest pod telefonem od poniedziałku do piątku w godz. 8 – 18.00, zaś w sytuacjach wyjątkowych np. w chwili wypadku lub zagrożenia życia </w:t>
      </w:r>
      <w:r w:rsidR="0070444E">
        <w:rPr>
          <w:rFonts w:ascii="Arial Narrow" w:hAnsi="Arial Narrow" w:cs="Arial"/>
          <w:i/>
        </w:rPr>
        <w:t xml:space="preserve">Opiekun </w:t>
      </w:r>
      <w:r w:rsidRPr="00677D2B">
        <w:rPr>
          <w:rFonts w:ascii="Arial Narrow" w:hAnsi="Arial Narrow" w:cs="Arial"/>
          <w:i/>
        </w:rPr>
        <w:t>dostępny jest całodobowo).</w:t>
      </w:r>
    </w:p>
    <w:p w:rsidR="006E7EB3" w:rsidRPr="00677D2B" w:rsidRDefault="006E7EB3" w:rsidP="006E7EB3">
      <w:pPr>
        <w:pStyle w:val="Bezodstpw"/>
        <w:numPr>
          <w:ilvl w:val="0"/>
          <w:numId w:val="7"/>
        </w:numPr>
        <w:rPr>
          <w:rFonts w:cs="Arial"/>
        </w:rPr>
      </w:pPr>
      <w:r w:rsidRPr="006E7EB3">
        <w:rPr>
          <w:rFonts w:cs="Arial"/>
        </w:rPr>
        <w:t xml:space="preserve">Pobierz Formularz </w:t>
      </w:r>
      <w:hyperlink r:id="rId10" w:history="1">
        <w:r w:rsidRPr="006E7EB3">
          <w:rPr>
            <w:color w:val="0000FF"/>
            <w:u w:val="single"/>
          </w:rPr>
          <w:t>https://www.bezpieczny.pl/dokument/formularz-bezpieczny</w:t>
        </w:r>
      </w:hyperlink>
      <w:r w:rsidR="00D328EF">
        <w:rPr>
          <w:color w:val="0000FF"/>
        </w:rPr>
        <w:t xml:space="preserve"> </w:t>
      </w:r>
      <w:r w:rsidR="00D328EF" w:rsidRPr="00D328EF">
        <w:t>lub</w:t>
      </w:r>
      <w:r w:rsidR="00D328EF">
        <w:rPr>
          <w:color w:val="0000FF"/>
        </w:rPr>
        <w:t xml:space="preserve"> </w:t>
      </w:r>
      <w:hyperlink r:id="rId11" w:history="1">
        <w:r w:rsidR="00D328EF" w:rsidRPr="00D328EF">
          <w:rPr>
            <w:color w:val="0000FF"/>
            <w:u w:val="single"/>
          </w:rPr>
          <w:t>https://www.bezpieczny.pl/szkoda-nnw</w:t>
        </w:r>
      </w:hyperlink>
    </w:p>
    <w:p w:rsidR="00677D2B" w:rsidRPr="00677D2B" w:rsidRDefault="00677D2B" w:rsidP="006E7EB3">
      <w:pPr>
        <w:pStyle w:val="Bezodstpw"/>
        <w:numPr>
          <w:ilvl w:val="0"/>
          <w:numId w:val="7"/>
        </w:numPr>
        <w:rPr>
          <w:rFonts w:cs="Arial"/>
        </w:rPr>
      </w:pPr>
      <w:r>
        <w:t>Procedura zgłoszenia roszczenia:</w:t>
      </w:r>
      <w:r w:rsidR="00D328EF">
        <w:t xml:space="preserve"> …..</w:t>
      </w:r>
    </w:p>
    <w:p w:rsidR="00677D2B" w:rsidRPr="00677D2B" w:rsidRDefault="00677D2B" w:rsidP="00677D2B">
      <w:pPr>
        <w:pStyle w:val="Bezodstpw"/>
        <w:ind w:left="720"/>
        <w:rPr>
          <w:sz w:val="10"/>
          <w:szCs w:val="10"/>
        </w:rPr>
      </w:pPr>
    </w:p>
    <w:p w:rsidR="00677D2B" w:rsidRPr="00677D2B" w:rsidRDefault="00677D2B" w:rsidP="00677D2B">
      <w:pPr>
        <w:pStyle w:val="Bezodstpw"/>
        <w:rPr>
          <w:rFonts w:ascii="Arial" w:hAnsi="Arial" w:cs="Arial"/>
        </w:rPr>
      </w:pPr>
      <w:r w:rsidRPr="00677D2B">
        <w:rPr>
          <w:rFonts w:ascii="Arial" w:hAnsi="Arial" w:cs="Arial"/>
        </w:rPr>
        <w:t>Formularze można równie</w:t>
      </w:r>
      <w:r>
        <w:rPr>
          <w:rFonts w:ascii="Arial" w:hAnsi="Arial" w:cs="Arial"/>
        </w:rPr>
        <w:t>ż pobrać w Sekretariacie Szkoły w godzinach urzędowania.</w:t>
      </w:r>
    </w:p>
    <w:sectPr w:rsidR="00677D2B" w:rsidRPr="00677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67E9B"/>
    <w:multiLevelType w:val="hybridMultilevel"/>
    <w:tmpl w:val="93164C54"/>
    <w:lvl w:ilvl="0" w:tplc="78A8586C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6FB455A"/>
    <w:multiLevelType w:val="hybridMultilevel"/>
    <w:tmpl w:val="5D167E96"/>
    <w:lvl w:ilvl="0" w:tplc="407C1FEE">
      <w:numFmt w:val="bullet"/>
      <w:lvlText w:val=""/>
      <w:lvlJc w:val="left"/>
      <w:pPr>
        <w:ind w:left="495" w:hanging="360"/>
      </w:pPr>
      <w:rPr>
        <w:rFonts w:ascii="Symbol" w:eastAsiaTheme="minorHAnsi" w:hAnsi="Symbol" w:cs="Arial" w:hint="default"/>
        <w:sz w:val="26"/>
      </w:rPr>
    </w:lvl>
    <w:lvl w:ilvl="1" w:tplc="041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1A2416EC"/>
    <w:multiLevelType w:val="hybridMultilevel"/>
    <w:tmpl w:val="2F96E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60841"/>
    <w:multiLevelType w:val="hybridMultilevel"/>
    <w:tmpl w:val="8FF4291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00A6D"/>
    <w:multiLevelType w:val="hybridMultilevel"/>
    <w:tmpl w:val="4928D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54C58"/>
    <w:multiLevelType w:val="hybridMultilevel"/>
    <w:tmpl w:val="0BF412C4"/>
    <w:lvl w:ilvl="0" w:tplc="0BF8A25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70529"/>
    <w:multiLevelType w:val="hybridMultilevel"/>
    <w:tmpl w:val="4FDE5DDE"/>
    <w:lvl w:ilvl="0" w:tplc="D944B9CC">
      <w:start w:val="2"/>
      <w:numFmt w:val="bullet"/>
      <w:lvlText w:val=""/>
      <w:lvlJc w:val="left"/>
      <w:pPr>
        <w:ind w:left="7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8C23944"/>
    <w:multiLevelType w:val="hybridMultilevel"/>
    <w:tmpl w:val="2FAE9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07"/>
    <w:rsid w:val="00064C21"/>
    <w:rsid w:val="00082E9D"/>
    <w:rsid w:val="001550F3"/>
    <w:rsid w:val="00156A68"/>
    <w:rsid w:val="001C1A9C"/>
    <w:rsid w:val="00201850"/>
    <w:rsid w:val="00215E00"/>
    <w:rsid w:val="0025083C"/>
    <w:rsid w:val="002533E7"/>
    <w:rsid w:val="00485843"/>
    <w:rsid w:val="0052701B"/>
    <w:rsid w:val="00593732"/>
    <w:rsid w:val="005A099E"/>
    <w:rsid w:val="005C3B16"/>
    <w:rsid w:val="005E5505"/>
    <w:rsid w:val="00677D2B"/>
    <w:rsid w:val="006D2D14"/>
    <w:rsid w:val="006E7EB3"/>
    <w:rsid w:val="0070444E"/>
    <w:rsid w:val="007C6DFE"/>
    <w:rsid w:val="007E0036"/>
    <w:rsid w:val="008E282D"/>
    <w:rsid w:val="009A502E"/>
    <w:rsid w:val="00A40315"/>
    <w:rsid w:val="00A73620"/>
    <w:rsid w:val="00AA3F07"/>
    <w:rsid w:val="00B92CB8"/>
    <w:rsid w:val="00C74E84"/>
    <w:rsid w:val="00CC40A7"/>
    <w:rsid w:val="00CD2E64"/>
    <w:rsid w:val="00D328EF"/>
    <w:rsid w:val="00D91BBD"/>
    <w:rsid w:val="00DA24FB"/>
    <w:rsid w:val="00DA3B45"/>
    <w:rsid w:val="00E202D1"/>
    <w:rsid w:val="00E71117"/>
    <w:rsid w:val="00EF08D9"/>
    <w:rsid w:val="00F6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C1172-7EF4-4B45-8853-D82CEEA5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3F0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A3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1B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533E7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6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7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zpieczny.pl/nnw-szkolne/2004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ezpieczny.pl/dokument/tabela-bezpieczn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zpieczny.pl/dokument/karta-produktu-bezpieczny" TargetMode="External"/><Relationship Id="rId11" Type="http://schemas.openxmlformats.org/officeDocument/2006/relationships/hyperlink" Target="https://www.bezpieczny.pl/szkoda-nnw" TargetMode="External"/><Relationship Id="rId5" Type="http://schemas.openxmlformats.org/officeDocument/2006/relationships/hyperlink" Target="https://www.bezpieczny.pl/dokument/owu-bezpieczny" TargetMode="External"/><Relationship Id="rId10" Type="http://schemas.openxmlformats.org/officeDocument/2006/relationships/hyperlink" Target="https://www.bezpieczny.pl/dokument/formularz-bezpiecz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kostarz@bezpiecz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1012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Kostarz</dc:creator>
  <cp:keywords/>
  <dc:description/>
  <cp:lastModifiedBy>Marek Kostarz</cp:lastModifiedBy>
  <cp:revision>4</cp:revision>
  <cp:lastPrinted>2019-08-22T09:32:00Z</cp:lastPrinted>
  <dcterms:created xsi:type="dcterms:W3CDTF">2019-09-12T18:00:00Z</dcterms:created>
  <dcterms:modified xsi:type="dcterms:W3CDTF">2019-09-12T18:01:00Z</dcterms:modified>
</cp:coreProperties>
</file>