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96" w:rsidRPr="0074190C" w:rsidRDefault="00BE4C96" w:rsidP="002167FD">
      <w:pPr>
        <w:pStyle w:val="Tytu"/>
        <w:rPr>
          <w:rFonts w:asciiTheme="minorHAnsi" w:hAnsiTheme="minorHAnsi" w:cstheme="minorHAnsi"/>
          <w:b w:val="0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90C">
        <w:rPr>
          <w:rFonts w:asciiTheme="minorHAnsi" w:hAnsiTheme="minorHAnsi" w:cstheme="minorHAnsi"/>
          <w:b w:val="0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TEMATYKA APELI I UROCZYSTOŚCI</w:t>
      </w:r>
    </w:p>
    <w:p w:rsidR="00BE4C96" w:rsidRPr="0074190C" w:rsidRDefault="00BE4C96" w:rsidP="002167FD">
      <w:pPr>
        <w:pStyle w:val="Podtytu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4190C">
        <w:rPr>
          <w:rFonts w:asciiTheme="minorHAnsi" w:hAnsiTheme="minorHAnsi" w:cstheme="minorHAnsi"/>
          <w:b w:val="0"/>
          <w:bCs w:val="0"/>
          <w:sz w:val="28"/>
          <w:szCs w:val="28"/>
        </w:rPr>
        <w:t>KLASY IV – VI</w:t>
      </w:r>
      <w:r w:rsidR="00CD4A8C" w:rsidRPr="0074190C">
        <w:rPr>
          <w:rFonts w:asciiTheme="minorHAnsi" w:hAnsiTheme="minorHAnsi" w:cstheme="minorHAnsi"/>
          <w:b w:val="0"/>
          <w:bCs w:val="0"/>
          <w:sz w:val="28"/>
          <w:szCs w:val="28"/>
        </w:rPr>
        <w:t>I</w:t>
      </w:r>
    </w:p>
    <w:p w:rsidR="00BE4C96" w:rsidRPr="0074190C" w:rsidRDefault="00287B12" w:rsidP="002167FD">
      <w:pPr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90C"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szkolny 2017/2018</w:t>
      </w:r>
    </w:p>
    <w:p w:rsidR="00BE4C96" w:rsidRPr="0074190C" w:rsidRDefault="00BE4C96" w:rsidP="002167FD">
      <w:pPr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6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4633"/>
        <w:gridCol w:w="1289"/>
      </w:tblGrid>
      <w:tr w:rsidR="0074190C" w:rsidRPr="0074190C" w:rsidTr="0074190C">
        <w:trPr>
          <w:trHeight w:val="43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pStyle w:val="Nagwek1"/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4190C">
              <w:rPr>
                <w:rFonts w:asciiTheme="minorHAnsi" w:hAnsiTheme="minorHAnsi" w:cstheme="minorHAnsi"/>
                <w:b w:val="0"/>
                <w:bCs w:val="0"/>
              </w:rPr>
              <w:t>Tematyka apeli – uroczystości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Termin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Uroczyste rozpoczęcie roku szkolnego 2017/2018 klas IV-VII.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287B12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4.09.2017</w:t>
            </w:r>
          </w:p>
        </w:tc>
        <w:bookmarkStart w:id="0" w:name="_GoBack"/>
        <w:bookmarkEnd w:id="0"/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Sprzątanie Świata.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15.09.2017</w:t>
            </w:r>
          </w:p>
        </w:tc>
      </w:tr>
      <w:tr w:rsidR="0074190C" w:rsidRPr="0074190C" w:rsidTr="0074190C">
        <w:trPr>
          <w:trHeight w:val="149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Jubileusz 50-lecia Szkoły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22.09.2017</w:t>
            </w:r>
          </w:p>
        </w:tc>
      </w:tr>
      <w:tr w:rsidR="0074190C" w:rsidRPr="0074190C" w:rsidTr="0074190C">
        <w:trPr>
          <w:trHeight w:val="67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Dzień Edukacji Narodowej-koncert ,,Uczniowie pracownikom szkoły”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13.10.2017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Narodowe Święto Niepodległości.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10.11.2017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,,Szkoła promująca zdrowie”– nadanie certyfikatu szkole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listopad 2017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 xml:space="preserve">Jasełka Bożonarodzeniowe.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 xml:space="preserve">22.12.2017 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Święta Wielkanocne.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28.03.2018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Jesteśmy przyjaciółmi Ziemi.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22.04.2018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autoSpaceDE w:val="0"/>
              <w:snapToGrid w:val="0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Święto Konstytucji 3-go Maja. Święto Flagi.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30.04.2018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snapToGrid w:val="0"/>
              <w:ind w:left="426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Dzień Sportu. Dzień Dziecka 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30.05.2018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snapToGrid w:val="0"/>
              <w:ind w:left="426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Święto Szkoły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A45615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maj 2018</w:t>
            </w:r>
          </w:p>
        </w:tc>
      </w:tr>
      <w:tr w:rsidR="0074190C" w:rsidRPr="0074190C" w:rsidTr="0074190C">
        <w:trPr>
          <w:trHeight w:val="33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snapToGrid w:val="0"/>
              <w:ind w:left="426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Uroczyste zakończenie roku szkolnego 2017/2018  kl. IV-VII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22.06.2018</w:t>
            </w:r>
          </w:p>
        </w:tc>
      </w:tr>
      <w:tr w:rsidR="0074190C" w:rsidRPr="0074190C" w:rsidTr="0074190C">
        <w:trPr>
          <w:trHeight w:val="92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190C" w:rsidRPr="0074190C" w:rsidRDefault="0074190C" w:rsidP="00C21D4F">
            <w:pPr>
              <w:snapToGrid w:val="0"/>
              <w:ind w:left="426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Uroczyste rozpoczęcie roku szkolnego 2018/2019.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0C" w:rsidRPr="0074190C" w:rsidRDefault="0074190C" w:rsidP="00C21D4F">
            <w:pPr>
              <w:snapToGrid w:val="0"/>
              <w:rPr>
                <w:rFonts w:asciiTheme="minorHAnsi" w:hAnsiTheme="minorHAnsi" w:cstheme="minorHAnsi"/>
              </w:rPr>
            </w:pPr>
            <w:r w:rsidRPr="0074190C">
              <w:rPr>
                <w:rFonts w:asciiTheme="minorHAnsi" w:hAnsiTheme="minorHAnsi" w:cstheme="minorHAnsi"/>
              </w:rPr>
              <w:t>3.09.2018</w:t>
            </w:r>
          </w:p>
        </w:tc>
      </w:tr>
    </w:tbl>
    <w:p w:rsidR="00BE4C96" w:rsidRPr="00A0334C" w:rsidRDefault="00BE4C96" w:rsidP="002167FD"/>
    <w:p w:rsidR="00BE4C96" w:rsidRPr="00A0334C" w:rsidRDefault="00BE4C96"/>
    <w:sectPr w:rsidR="00BE4C96" w:rsidRPr="00A0334C" w:rsidSect="004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73"/>
        </w:tabs>
        <w:ind w:left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D"/>
    <w:rsid w:val="00036567"/>
    <w:rsid w:val="000640CF"/>
    <w:rsid w:val="000844FF"/>
    <w:rsid w:val="00092100"/>
    <w:rsid w:val="000E1152"/>
    <w:rsid w:val="00125833"/>
    <w:rsid w:val="002167FD"/>
    <w:rsid w:val="0023659A"/>
    <w:rsid w:val="00265CD8"/>
    <w:rsid w:val="00276AC1"/>
    <w:rsid w:val="00287B12"/>
    <w:rsid w:val="002A3232"/>
    <w:rsid w:val="003B6D91"/>
    <w:rsid w:val="003C279D"/>
    <w:rsid w:val="003F6EB5"/>
    <w:rsid w:val="00460736"/>
    <w:rsid w:val="00466F43"/>
    <w:rsid w:val="004C7F13"/>
    <w:rsid w:val="0055195E"/>
    <w:rsid w:val="00633DF6"/>
    <w:rsid w:val="00681787"/>
    <w:rsid w:val="006F776D"/>
    <w:rsid w:val="0074190C"/>
    <w:rsid w:val="007D713A"/>
    <w:rsid w:val="00830A6B"/>
    <w:rsid w:val="008D7F44"/>
    <w:rsid w:val="009A183F"/>
    <w:rsid w:val="00A0334C"/>
    <w:rsid w:val="00A45615"/>
    <w:rsid w:val="00B52DF3"/>
    <w:rsid w:val="00B812F5"/>
    <w:rsid w:val="00BE4C96"/>
    <w:rsid w:val="00C21D4F"/>
    <w:rsid w:val="00C308D7"/>
    <w:rsid w:val="00C94EAC"/>
    <w:rsid w:val="00CD4A8C"/>
    <w:rsid w:val="00D065A5"/>
    <w:rsid w:val="00E6026F"/>
    <w:rsid w:val="00E64DF2"/>
    <w:rsid w:val="00F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9D69A"/>
  <w15:docId w15:val="{A98093CC-7923-4C09-9F0F-968CEE8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67FD"/>
    <w:pPr>
      <w:keepNext/>
      <w:tabs>
        <w:tab w:val="num" w:pos="0"/>
      </w:tabs>
      <w:ind w:left="432" w:hanging="432"/>
      <w:outlineLvl w:val="0"/>
    </w:pPr>
    <w:rPr>
      <w:rFonts w:ascii="Century Gothic" w:hAnsi="Century Gothic" w:cs="Century Gothic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67FD"/>
    <w:rPr>
      <w:rFonts w:ascii="Century Gothic" w:hAnsi="Century Gothic" w:cs="Century Gothic"/>
      <w:b/>
      <w:bCs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167FD"/>
    <w:pPr>
      <w:jc w:val="center"/>
    </w:pPr>
    <w:rPr>
      <w:rFonts w:ascii="Century Gothic" w:hAnsi="Century Gothic" w:cs="Century Gothic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2167FD"/>
    <w:rPr>
      <w:rFonts w:ascii="Century Gothic" w:hAnsi="Century Gothic" w:cs="Century Gothic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67FD"/>
    <w:pPr>
      <w:jc w:val="center"/>
    </w:pPr>
    <w:rPr>
      <w:rFonts w:ascii="Century Gothic" w:hAnsi="Century Gothic" w:cs="Century Gothic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167FD"/>
    <w:rPr>
      <w:rFonts w:ascii="Century Gothic" w:hAnsi="Century Gothic" w:cs="Century Gothic"/>
      <w:b/>
      <w:bCs/>
      <w:sz w:val="24"/>
      <w:szCs w:val="24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iPriority w:val="99"/>
    <w:semiHidden/>
    <w:rsid w:val="002167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7F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Gizia</dc:creator>
  <cp:keywords/>
  <dc:description/>
  <cp:lastModifiedBy>Bożena</cp:lastModifiedBy>
  <cp:revision>2</cp:revision>
  <cp:lastPrinted>2017-09-13T19:43:00Z</cp:lastPrinted>
  <dcterms:created xsi:type="dcterms:W3CDTF">2018-04-16T19:52:00Z</dcterms:created>
  <dcterms:modified xsi:type="dcterms:W3CDTF">2018-04-16T19:52:00Z</dcterms:modified>
</cp:coreProperties>
</file>